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387" w:rsidRPr="008D7387" w:rsidRDefault="008D7387" w:rsidP="008D7387">
      <w:pPr>
        <w:jc w:val="center"/>
        <w:rPr>
          <w:rFonts w:ascii="方正小标宋简体" w:eastAsia="方正小标宋简体"/>
          <w:sz w:val="44"/>
        </w:rPr>
      </w:pPr>
      <w:bookmarkStart w:id="0" w:name="_Toc8994534"/>
      <w:bookmarkStart w:id="1" w:name="_Toc8994487"/>
      <w:r w:rsidRPr="008D7387">
        <w:rPr>
          <w:rFonts w:ascii="方正小标宋简体" w:eastAsia="方正小标宋简体" w:hint="eastAsia"/>
          <w:sz w:val="44"/>
        </w:rPr>
        <w:t>纳税人操作类常见问题</w:t>
      </w:r>
    </w:p>
    <w:sdt>
      <w:sdtPr>
        <w:rPr>
          <w:rFonts w:ascii="Tahoma" w:eastAsia="微软雅黑" w:hAnsi="Tahoma" w:cstheme="minorBidi"/>
          <w:b w:val="0"/>
          <w:bCs w:val="0"/>
          <w:color w:val="auto"/>
          <w:sz w:val="22"/>
          <w:szCs w:val="22"/>
          <w:lang w:val="zh-CN"/>
        </w:rPr>
        <w:id w:val="632913252"/>
        <w:docPartObj>
          <w:docPartGallery w:val="Table of Contents"/>
          <w:docPartUnique/>
        </w:docPartObj>
      </w:sdtPr>
      <w:sdtEndPr>
        <w:rPr>
          <w:lang w:val="en-US"/>
        </w:rPr>
      </w:sdtEndPr>
      <w:sdtContent>
        <w:p w:rsidR="008D7387" w:rsidRDefault="008D7387">
          <w:pPr>
            <w:pStyle w:val="TOC"/>
          </w:pPr>
          <w:r>
            <w:rPr>
              <w:lang w:val="zh-CN"/>
            </w:rPr>
            <w:t>目录</w:t>
          </w:r>
        </w:p>
        <w:p w:rsidR="000C7CCC" w:rsidRDefault="00FE2521">
          <w:pPr>
            <w:pStyle w:val="20"/>
            <w:tabs>
              <w:tab w:val="right" w:leader="dot" w:pos="8296"/>
            </w:tabs>
            <w:rPr>
              <w:noProof/>
              <w:kern w:val="2"/>
              <w:sz w:val="21"/>
            </w:rPr>
          </w:pPr>
          <w:r w:rsidRPr="00FE2521">
            <w:fldChar w:fldCharType="begin"/>
          </w:r>
          <w:r w:rsidR="008D7387">
            <w:instrText xml:space="preserve"> TOC \o "1-3" \h \z \u </w:instrText>
          </w:r>
          <w:r w:rsidRPr="00FE2521">
            <w:fldChar w:fldCharType="separate"/>
          </w:r>
          <w:hyperlink w:anchor="_Toc18680629" w:history="1">
            <w:r w:rsidR="000C7CCC" w:rsidRPr="009F0430">
              <w:rPr>
                <w:rStyle w:val="a8"/>
                <w:noProof/>
              </w:rPr>
              <w:t>1."</w:t>
            </w:r>
            <w:r w:rsidR="000C7CCC" w:rsidRPr="009F0430">
              <w:rPr>
                <w:rStyle w:val="a8"/>
                <w:rFonts w:hint="eastAsia"/>
                <w:noProof/>
              </w:rPr>
              <w:t>个人所得税</w:t>
            </w:r>
            <w:r w:rsidR="000C7CCC" w:rsidRPr="009F0430">
              <w:rPr>
                <w:rStyle w:val="a8"/>
                <w:noProof/>
              </w:rPr>
              <w:t>"APP</w:t>
            </w:r>
            <w:r w:rsidR="000C7CCC" w:rsidRPr="009F0430">
              <w:rPr>
                <w:rStyle w:val="a8"/>
                <w:rFonts w:hint="eastAsia"/>
                <w:noProof/>
              </w:rPr>
              <w:t>为什么要实名注册？</w:t>
            </w:r>
            <w:r w:rsidR="000C7CCC">
              <w:rPr>
                <w:noProof/>
                <w:webHidden/>
              </w:rPr>
              <w:tab/>
            </w:r>
            <w:r w:rsidR="000C7CCC">
              <w:rPr>
                <w:noProof/>
                <w:webHidden/>
              </w:rPr>
              <w:fldChar w:fldCharType="begin"/>
            </w:r>
            <w:r w:rsidR="000C7CCC">
              <w:rPr>
                <w:noProof/>
                <w:webHidden/>
              </w:rPr>
              <w:instrText xml:space="preserve"> PAGEREF _Toc18680629 \h </w:instrText>
            </w:r>
            <w:r w:rsidR="000C7CCC">
              <w:rPr>
                <w:noProof/>
                <w:webHidden/>
              </w:rPr>
            </w:r>
            <w:r w:rsidR="000C7CCC">
              <w:rPr>
                <w:noProof/>
                <w:webHidden/>
              </w:rPr>
              <w:fldChar w:fldCharType="separate"/>
            </w:r>
            <w:r w:rsidR="000C7CCC">
              <w:rPr>
                <w:noProof/>
                <w:webHidden/>
              </w:rPr>
              <w:t>3</w:t>
            </w:r>
            <w:r w:rsidR="000C7CCC">
              <w:rPr>
                <w:noProof/>
                <w:webHidden/>
              </w:rPr>
              <w:fldChar w:fldCharType="end"/>
            </w:r>
          </w:hyperlink>
        </w:p>
        <w:p w:rsidR="000C7CCC" w:rsidRDefault="000C7CCC">
          <w:pPr>
            <w:pStyle w:val="20"/>
            <w:tabs>
              <w:tab w:val="right" w:leader="dot" w:pos="8296"/>
            </w:tabs>
            <w:rPr>
              <w:noProof/>
              <w:kern w:val="2"/>
              <w:sz w:val="21"/>
            </w:rPr>
          </w:pPr>
          <w:hyperlink w:anchor="_Toc18680630" w:history="1">
            <w:r w:rsidRPr="009F0430">
              <w:rPr>
                <w:rStyle w:val="a8"/>
                <w:noProof/>
              </w:rPr>
              <w:t>2. "</w:t>
            </w:r>
            <w:r w:rsidRPr="009F0430">
              <w:rPr>
                <w:rStyle w:val="a8"/>
                <w:rFonts w:hint="eastAsia"/>
                <w:noProof/>
              </w:rPr>
              <w:t>个人所得税</w:t>
            </w:r>
            <w:r w:rsidRPr="009F0430">
              <w:rPr>
                <w:rStyle w:val="a8"/>
                <w:noProof/>
              </w:rPr>
              <w:t>"APP</w:t>
            </w:r>
            <w:r w:rsidRPr="009F0430">
              <w:rPr>
                <w:rStyle w:val="a8"/>
                <w:rFonts w:hint="eastAsia"/>
                <w:noProof/>
              </w:rPr>
              <w:t>和</w:t>
            </w:r>
            <w:r w:rsidRPr="009F0430">
              <w:rPr>
                <w:rStyle w:val="a8"/>
                <w:noProof/>
              </w:rPr>
              <w:t>"</w:t>
            </w:r>
            <w:r w:rsidRPr="009F0430">
              <w:rPr>
                <w:rStyle w:val="a8"/>
                <w:rFonts w:hint="eastAsia"/>
                <w:noProof/>
              </w:rPr>
              <w:t>自然人办税服务平台</w:t>
            </w:r>
            <w:r w:rsidRPr="009F0430">
              <w:rPr>
                <w:rStyle w:val="a8"/>
                <w:noProof/>
              </w:rPr>
              <w:t>"</w:t>
            </w:r>
            <w:r w:rsidRPr="009F0430">
              <w:rPr>
                <w:rStyle w:val="a8"/>
                <w:rFonts w:hint="eastAsia"/>
                <w:noProof/>
              </w:rPr>
              <w:t>注册用户最后一步提示</w:t>
            </w:r>
            <w:r w:rsidRPr="009F0430">
              <w:rPr>
                <w:rStyle w:val="a8"/>
                <w:noProof/>
              </w:rPr>
              <w:t>"</w:t>
            </w:r>
            <w:r w:rsidRPr="009F0430">
              <w:rPr>
                <w:rStyle w:val="a8"/>
                <w:rFonts w:hint="eastAsia"/>
                <w:noProof/>
              </w:rPr>
              <w:t>登录名被占用</w:t>
            </w:r>
            <w:r w:rsidRPr="009F0430">
              <w:rPr>
                <w:rStyle w:val="a8"/>
                <w:noProof/>
              </w:rPr>
              <w:t>"</w:t>
            </w:r>
            <w:r w:rsidRPr="009F0430">
              <w:rPr>
                <w:rStyle w:val="a8"/>
                <w:rFonts w:hint="eastAsia"/>
                <w:noProof/>
              </w:rPr>
              <w:t>，请问怎么处理？</w:t>
            </w:r>
            <w:r>
              <w:rPr>
                <w:noProof/>
                <w:webHidden/>
              </w:rPr>
              <w:tab/>
            </w:r>
            <w:r>
              <w:rPr>
                <w:noProof/>
                <w:webHidden/>
              </w:rPr>
              <w:fldChar w:fldCharType="begin"/>
            </w:r>
            <w:r>
              <w:rPr>
                <w:noProof/>
                <w:webHidden/>
              </w:rPr>
              <w:instrText xml:space="preserve"> PAGEREF _Toc18680630 \h </w:instrText>
            </w:r>
            <w:r>
              <w:rPr>
                <w:noProof/>
                <w:webHidden/>
              </w:rPr>
            </w:r>
            <w:r>
              <w:rPr>
                <w:noProof/>
                <w:webHidden/>
              </w:rPr>
              <w:fldChar w:fldCharType="separate"/>
            </w:r>
            <w:r>
              <w:rPr>
                <w:noProof/>
                <w:webHidden/>
              </w:rPr>
              <w:t>3</w:t>
            </w:r>
            <w:r>
              <w:rPr>
                <w:noProof/>
                <w:webHidden/>
              </w:rPr>
              <w:fldChar w:fldCharType="end"/>
            </w:r>
          </w:hyperlink>
        </w:p>
        <w:p w:rsidR="000C7CCC" w:rsidRDefault="000C7CCC">
          <w:pPr>
            <w:pStyle w:val="20"/>
            <w:tabs>
              <w:tab w:val="right" w:leader="dot" w:pos="8296"/>
            </w:tabs>
            <w:rPr>
              <w:noProof/>
              <w:kern w:val="2"/>
              <w:sz w:val="21"/>
            </w:rPr>
          </w:pPr>
          <w:hyperlink w:anchor="_Toc18680631" w:history="1">
            <w:r w:rsidRPr="009F0430">
              <w:rPr>
                <w:rStyle w:val="a8"/>
                <w:noProof/>
              </w:rPr>
              <w:t>3. "</w:t>
            </w:r>
            <w:r w:rsidRPr="009F0430">
              <w:rPr>
                <w:rStyle w:val="a8"/>
                <w:rFonts w:hint="eastAsia"/>
                <w:noProof/>
              </w:rPr>
              <w:t>个人所得税</w:t>
            </w:r>
            <w:r w:rsidRPr="009F0430">
              <w:rPr>
                <w:rStyle w:val="a8"/>
                <w:noProof/>
              </w:rPr>
              <w:t>"APP</w:t>
            </w:r>
            <w:r w:rsidRPr="009F0430">
              <w:rPr>
                <w:rStyle w:val="a8"/>
                <w:rFonts w:hint="eastAsia"/>
                <w:noProof/>
              </w:rPr>
              <w:t>从哪里下载？</w:t>
            </w:r>
            <w:r>
              <w:rPr>
                <w:noProof/>
                <w:webHidden/>
              </w:rPr>
              <w:tab/>
            </w:r>
            <w:r>
              <w:rPr>
                <w:noProof/>
                <w:webHidden/>
              </w:rPr>
              <w:fldChar w:fldCharType="begin"/>
            </w:r>
            <w:r>
              <w:rPr>
                <w:noProof/>
                <w:webHidden/>
              </w:rPr>
              <w:instrText xml:space="preserve"> PAGEREF _Toc18680631 \h </w:instrText>
            </w:r>
            <w:r>
              <w:rPr>
                <w:noProof/>
                <w:webHidden/>
              </w:rPr>
            </w:r>
            <w:r>
              <w:rPr>
                <w:noProof/>
                <w:webHidden/>
              </w:rPr>
              <w:fldChar w:fldCharType="separate"/>
            </w:r>
            <w:r>
              <w:rPr>
                <w:noProof/>
                <w:webHidden/>
              </w:rPr>
              <w:t>3</w:t>
            </w:r>
            <w:r>
              <w:rPr>
                <w:noProof/>
                <w:webHidden/>
              </w:rPr>
              <w:fldChar w:fldCharType="end"/>
            </w:r>
          </w:hyperlink>
        </w:p>
        <w:p w:rsidR="000C7CCC" w:rsidRDefault="000C7CCC">
          <w:pPr>
            <w:pStyle w:val="20"/>
            <w:tabs>
              <w:tab w:val="right" w:leader="dot" w:pos="8296"/>
            </w:tabs>
            <w:rPr>
              <w:noProof/>
              <w:kern w:val="2"/>
              <w:sz w:val="21"/>
            </w:rPr>
          </w:pPr>
          <w:hyperlink w:anchor="_Toc18680632" w:history="1">
            <w:r w:rsidRPr="009F0430">
              <w:rPr>
                <w:rStyle w:val="a8"/>
                <w:noProof/>
              </w:rPr>
              <w:t>4. "</w:t>
            </w:r>
            <w:r w:rsidRPr="009F0430">
              <w:rPr>
                <w:rStyle w:val="a8"/>
                <w:rFonts w:hint="eastAsia"/>
                <w:noProof/>
              </w:rPr>
              <w:t>个人所得税</w:t>
            </w:r>
            <w:r w:rsidRPr="009F0430">
              <w:rPr>
                <w:rStyle w:val="a8"/>
                <w:noProof/>
              </w:rPr>
              <w:t>"APP</w:t>
            </w:r>
            <w:r w:rsidRPr="009F0430">
              <w:rPr>
                <w:rStyle w:val="a8"/>
                <w:rFonts w:hint="eastAsia"/>
                <w:noProof/>
              </w:rPr>
              <w:t>的注册方式有哪些？</w:t>
            </w:r>
            <w:r>
              <w:rPr>
                <w:noProof/>
                <w:webHidden/>
              </w:rPr>
              <w:tab/>
            </w:r>
            <w:r>
              <w:rPr>
                <w:noProof/>
                <w:webHidden/>
              </w:rPr>
              <w:fldChar w:fldCharType="begin"/>
            </w:r>
            <w:r>
              <w:rPr>
                <w:noProof/>
                <w:webHidden/>
              </w:rPr>
              <w:instrText xml:space="preserve"> PAGEREF _Toc18680632 \h </w:instrText>
            </w:r>
            <w:r>
              <w:rPr>
                <w:noProof/>
                <w:webHidden/>
              </w:rPr>
            </w:r>
            <w:r>
              <w:rPr>
                <w:noProof/>
                <w:webHidden/>
              </w:rPr>
              <w:fldChar w:fldCharType="separate"/>
            </w:r>
            <w:r>
              <w:rPr>
                <w:noProof/>
                <w:webHidden/>
              </w:rPr>
              <w:t>4</w:t>
            </w:r>
            <w:r>
              <w:rPr>
                <w:noProof/>
                <w:webHidden/>
              </w:rPr>
              <w:fldChar w:fldCharType="end"/>
            </w:r>
          </w:hyperlink>
        </w:p>
        <w:p w:rsidR="000C7CCC" w:rsidRDefault="000C7CCC">
          <w:pPr>
            <w:pStyle w:val="20"/>
            <w:tabs>
              <w:tab w:val="right" w:leader="dot" w:pos="8296"/>
            </w:tabs>
            <w:rPr>
              <w:noProof/>
              <w:kern w:val="2"/>
              <w:sz w:val="21"/>
            </w:rPr>
          </w:pPr>
          <w:hyperlink w:anchor="_Toc18680633" w:history="1">
            <w:r w:rsidRPr="009F0430">
              <w:rPr>
                <w:rStyle w:val="a8"/>
                <w:noProof/>
              </w:rPr>
              <w:t>5.</w:t>
            </w:r>
            <w:r w:rsidRPr="009F0430">
              <w:rPr>
                <w:rStyle w:val="a8"/>
                <w:rFonts w:hint="eastAsia"/>
                <w:noProof/>
              </w:rPr>
              <w:t>什么是注册码？怎么获取？</w:t>
            </w:r>
            <w:r>
              <w:rPr>
                <w:noProof/>
                <w:webHidden/>
              </w:rPr>
              <w:tab/>
            </w:r>
            <w:r>
              <w:rPr>
                <w:noProof/>
                <w:webHidden/>
              </w:rPr>
              <w:fldChar w:fldCharType="begin"/>
            </w:r>
            <w:r>
              <w:rPr>
                <w:noProof/>
                <w:webHidden/>
              </w:rPr>
              <w:instrText xml:space="preserve"> PAGEREF _Toc18680633 \h </w:instrText>
            </w:r>
            <w:r>
              <w:rPr>
                <w:noProof/>
                <w:webHidden/>
              </w:rPr>
            </w:r>
            <w:r>
              <w:rPr>
                <w:noProof/>
                <w:webHidden/>
              </w:rPr>
              <w:fldChar w:fldCharType="separate"/>
            </w:r>
            <w:r>
              <w:rPr>
                <w:noProof/>
                <w:webHidden/>
              </w:rPr>
              <w:t>4</w:t>
            </w:r>
            <w:r>
              <w:rPr>
                <w:noProof/>
                <w:webHidden/>
              </w:rPr>
              <w:fldChar w:fldCharType="end"/>
            </w:r>
          </w:hyperlink>
        </w:p>
        <w:p w:rsidR="000C7CCC" w:rsidRDefault="000C7CCC">
          <w:pPr>
            <w:pStyle w:val="20"/>
            <w:tabs>
              <w:tab w:val="right" w:leader="dot" w:pos="8296"/>
            </w:tabs>
            <w:rPr>
              <w:noProof/>
              <w:kern w:val="2"/>
              <w:sz w:val="21"/>
            </w:rPr>
          </w:pPr>
          <w:hyperlink w:anchor="_Toc18680634" w:history="1">
            <w:r w:rsidRPr="009F0430">
              <w:rPr>
                <w:rStyle w:val="a8"/>
                <w:noProof/>
              </w:rPr>
              <w:t>6. "</w:t>
            </w:r>
            <w:r w:rsidRPr="009F0430">
              <w:rPr>
                <w:rStyle w:val="a8"/>
                <w:rFonts w:hint="eastAsia"/>
                <w:noProof/>
              </w:rPr>
              <w:t>个人所得税</w:t>
            </w:r>
            <w:r w:rsidRPr="009F0430">
              <w:rPr>
                <w:rStyle w:val="a8"/>
                <w:noProof/>
              </w:rPr>
              <w:t>"APP</w:t>
            </w:r>
            <w:r w:rsidRPr="009F0430">
              <w:rPr>
                <w:rStyle w:val="a8"/>
                <w:rFonts w:hint="eastAsia"/>
                <w:noProof/>
              </w:rPr>
              <w:t>登录账号有哪些？</w:t>
            </w:r>
            <w:r>
              <w:rPr>
                <w:noProof/>
                <w:webHidden/>
              </w:rPr>
              <w:tab/>
            </w:r>
            <w:r>
              <w:rPr>
                <w:noProof/>
                <w:webHidden/>
              </w:rPr>
              <w:fldChar w:fldCharType="begin"/>
            </w:r>
            <w:r>
              <w:rPr>
                <w:noProof/>
                <w:webHidden/>
              </w:rPr>
              <w:instrText xml:space="preserve"> PAGEREF _Toc18680634 \h </w:instrText>
            </w:r>
            <w:r>
              <w:rPr>
                <w:noProof/>
                <w:webHidden/>
              </w:rPr>
            </w:r>
            <w:r>
              <w:rPr>
                <w:noProof/>
                <w:webHidden/>
              </w:rPr>
              <w:fldChar w:fldCharType="separate"/>
            </w:r>
            <w:r>
              <w:rPr>
                <w:noProof/>
                <w:webHidden/>
              </w:rPr>
              <w:t>4</w:t>
            </w:r>
            <w:r>
              <w:rPr>
                <w:noProof/>
                <w:webHidden/>
              </w:rPr>
              <w:fldChar w:fldCharType="end"/>
            </w:r>
          </w:hyperlink>
        </w:p>
        <w:p w:rsidR="000C7CCC" w:rsidRDefault="000C7CCC">
          <w:pPr>
            <w:pStyle w:val="20"/>
            <w:tabs>
              <w:tab w:val="right" w:leader="dot" w:pos="8296"/>
            </w:tabs>
            <w:rPr>
              <w:noProof/>
              <w:kern w:val="2"/>
              <w:sz w:val="21"/>
            </w:rPr>
          </w:pPr>
          <w:hyperlink w:anchor="_Toc18680635" w:history="1">
            <w:r w:rsidRPr="009F0430">
              <w:rPr>
                <w:rStyle w:val="a8"/>
                <w:noProof/>
              </w:rPr>
              <w:t>7. "</w:t>
            </w:r>
            <w:r w:rsidRPr="009F0430">
              <w:rPr>
                <w:rStyle w:val="a8"/>
                <w:rFonts w:hint="eastAsia"/>
                <w:noProof/>
              </w:rPr>
              <w:t>个人所得税</w:t>
            </w:r>
            <w:r w:rsidRPr="009F0430">
              <w:rPr>
                <w:rStyle w:val="a8"/>
                <w:noProof/>
              </w:rPr>
              <w:t>"APP</w:t>
            </w:r>
            <w:r w:rsidRPr="009F0430">
              <w:rPr>
                <w:rStyle w:val="a8"/>
                <w:rFonts w:hint="eastAsia"/>
                <w:noProof/>
              </w:rPr>
              <w:t>如何通过人脸识别认证注册？</w:t>
            </w:r>
            <w:r>
              <w:rPr>
                <w:noProof/>
                <w:webHidden/>
              </w:rPr>
              <w:tab/>
            </w:r>
            <w:r>
              <w:rPr>
                <w:noProof/>
                <w:webHidden/>
              </w:rPr>
              <w:fldChar w:fldCharType="begin"/>
            </w:r>
            <w:r>
              <w:rPr>
                <w:noProof/>
                <w:webHidden/>
              </w:rPr>
              <w:instrText xml:space="preserve"> PAGEREF _Toc18680635 \h </w:instrText>
            </w:r>
            <w:r>
              <w:rPr>
                <w:noProof/>
                <w:webHidden/>
              </w:rPr>
            </w:r>
            <w:r>
              <w:rPr>
                <w:noProof/>
                <w:webHidden/>
              </w:rPr>
              <w:fldChar w:fldCharType="separate"/>
            </w:r>
            <w:r>
              <w:rPr>
                <w:noProof/>
                <w:webHidden/>
              </w:rPr>
              <w:t>4</w:t>
            </w:r>
            <w:r>
              <w:rPr>
                <w:noProof/>
                <w:webHidden/>
              </w:rPr>
              <w:fldChar w:fldCharType="end"/>
            </w:r>
          </w:hyperlink>
        </w:p>
        <w:p w:rsidR="000C7CCC" w:rsidRDefault="000C7CCC">
          <w:pPr>
            <w:pStyle w:val="20"/>
            <w:tabs>
              <w:tab w:val="right" w:leader="dot" w:pos="8296"/>
            </w:tabs>
            <w:rPr>
              <w:noProof/>
              <w:kern w:val="2"/>
              <w:sz w:val="21"/>
            </w:rPr>
          </w:pPr>
          <w:hyperlink w:anchor="_Toc18680636" w:history="1">
            <w:r w:rsidRPr="009F0430">
              <w:rPr>
                <w:rStyle w:val="a8"/>
                <w:noProof/>
              </w:rPr>
              <w:t>8. "</w:t>
            </w:r>
            <w:r w:rsidRPr="009F0430">
              <w:rPr>
                <w:rStyle w:val="a8"/>
                <w:rFonts w:hint="eastAsia"/>
                <w:noProof/>
              </w:rPr>
              <w:t>个人所得税</w:t>
            </w:r>
            <w:r w:rsidRPr="009F0430">
              <w:rPr>
                <w:rStyle w:val="a8"/>
                <w:noProof/>
              </w:rPr>
              <w:t>"APP</w:t>
            </w:r>
            <w:r w:rsidRPr="009F0430">
              <w:rPr>
                <w:rStyle w:val="a8"/>
                <w:rFonts w:hint="eastAsia"/>
                <w:noProof/>
              </w:rPr>
              <w:t>如何通过注册码注册？</w:t>
            </w:r>
            <w:r>
              <w:rPr>
                <w:noProof/>
                <w:webHidden/>
              </w:rPr>
              <w:tab/>
            </w:r>
            <w:r>
              <w:rPr>
                <w:noProof/>
                <w:webHidden/>
              </w:rPr>
              <w:fldChar w:fldCharType="begin"/>
            </w:r>
            <w:r>
              <w:rPr>
                <w:noProof/>
                <w:webHidden/>
              </w:rPr>
              <w:instrText xml:space="preserve"> PAGEREF _Toc18680636 \h </w:instrText>
            </w:r>
            <w:r>
              <w:rPr>
                <w:noProof/>
                <w:webHidden/>
              </w:rPr>
            </w:r>
            <w:r>
              <w:rPr>
                <w:noProof/>
                <w:webHidden/>
              </w:rPr>
              <w:fldChar w:fldCharType="separate"/>
            </w:r>
            <w:r>
              <w:rPr>
                <w:noProof/>
                <w:webHidden/>
              </w:rPr>
              <w:t>5</w:t>
            </w:r>
            <w:r>
              <w:rPr>
                <w:noProof/>
                <w:webHidden/>
              </w:rPr>
              <w:fldChar w:fldCharType="end"/>
            </w:r>
          </w:hyperlink>
        </w:p>
        <w:p w:rsidR="000C7CCC" w:rsidRDefault="000C7CCC">
          <w:pPr>
            <w:pStyle w:val="20"/>
            <w:tabs>
              <w:tab w:val="right" w:leader="dot" w:pos="8296"/>
            </w:tabs>
            <w:rPr>
              <w:noProof/>
              <w:kern w:val="2"/>
              <w:sz w:val="21"/>
            </w:rPr>
          </w:pPr>
          <w:hyperlink w:anchor="_Toc18680637" w:history="1">
            <w:r w:rsidRPr="009F0430">
              <w:rPr>
                <w:rStyle w:val="a8"/>
                <w:noProof/>
              </w:rPr>
              <w:t>9.</w:t>
            </w:r>
            <w:r w:rsidRPr="009F0430">
              <w:rPr>
                <w:rStyle w:val="a8"/>
                <w:rFonts w:hint="eastAsia"/>
                <w:noProof/>
              </w:rPr>
              <w:t>如果身份被冒用，被企业授予办税权限，怎么自行解除呢？</w:t>
            </w:r>
            <w:r>
              <w:rPr>
                <w:noProof/>
                <w:webHidden/>
              </w:rPr>
              <w:tab/>
            </w:r>
            <w:r>
              <w:rPr>
                <w:noProof/>
                <w:webHidden/>
              </w:rPr>
              <w:fldChar w:fldCharType="begin"/>
            </w:r>
            <w:r>
              <w:rPr>
                <w:noProof/>
                <w:webHidden/>
              </w:rPr>
              <w:instrText xml:space="preserve"> PAGEREF _Toc18680637 \h </w:instrText>
            </w:r>
            <w:r>
              <w:rPr>
                <w:noProof/>
                <w:webHidden/>
              </w:rPr>
            </w:r>
            <w:r>
              <w:rPr>
                <w:noProof/>
                <w:webHidden/>
              </w:rPr>
              <w:fldChar w:fldCharType="separate"/>
            </w:r>
            <w:r>
              <w:rPr>
                <w:noProof/>
                <w:webHidden/>
              </w:rPr>
              <w:t>5</w:t>
            </w:r>
            <w:r>
              <w:rPr>
                <w:noProof/>
                <w:webHidden/>
              </w:rPr>
              <w:fldChar w:fldCharType="end"/>
            </w:r>
          </w:hyperlink>
        </w:p>
        <w:p w:rsidR="000C7CCC" w:rsidRDefault="000C7CCC">
          <w:pPr>
            <w:pStyle w:val="20"/>
            <w:tabs>
              <w:tab w:val="right" w:leader="dot" w:pos="8296"/>
            </w:tabs>
            <w:rPr>
              <w:noProof/>
              <w:kern w:val="2"/>
              <w:sz w:val="21"/>
            </w:rPr>
          </w:pPr>
          <w:hyperlink w:anchor="_Toc18680638" w:history="1">
            <w:r w:rsidRPr="009F0430">
              <w:rPr>
                <w:rStyle w:val="a8"/>
                <w:noProof/>
              </w:rPr>
              <w:t>10.</w:t>
            </w:r>
            <w:r w:rsidRPr="009F0430">
              <w:rPr>
                <w:rStyle w:val="a8"/>
                <w:rFonts w:hint="eastAsia"/>
                <w:noProof/>
              </w:rPr>
              <w:t>无法注册，手机打开“个人所得税”</w:t>
            </w:r>
            <w:r w:rsidRPr="009F0430">
              <w:rPr>
                <w:rStyle w:val="a8"/>
                <w:noProof/>
              </w:rPr>
              <w:t>APP</w:t>
            </w:r>
            <w:r w:rsidRPr="009F0430">
              <w:rPr>
                <w:rStyle w:val="a8"/>
                <w:rFonts w:hint="eastAsia"/>
                <w:noProof/>
              </w:rPr>
              <w:t>后提示“未连接到网络或未获取网络权限，请检查”，但手机网络正常，能打开网页，该如何解决？</w:t>
            </w:r>
            <w:r>
              <w:rPr>
                <w:noProof/>
                <w:webHidden/>
              </w:rPr>
              <w:tab/>
            </w:r>
            <w:r>
              <w:rPr>
                <w:noProof/>
                <w:webHidden/>
              </w:rPr>
              <w:fldChar w:fldCharType="begin"/>
            </w:r>
            <w:r>
              <w:rPr>
                <w:noProof/>
                <w:webHidden/>
              </w:rPr>
              <w:instrText xml:space="preserve"> PAGEREF _Toc18680638 \h </w:instrText>
            </w:r>
            <w:r>
              <w:rPr>
                <w:noProof/>
                <w:webHidden/>
              </w:rPr>
            </w:r>
            <w:r>
              <w:rPr>
                <w:noProof/>
                <w:webHidden/>
              </w:rPr>
              <w:fldChar w:fldCharType="separate"/>
            </w:r>
            <w:r>
              <w:rPr>
                <w:noProof/>
                <w:webHidden/>
              </w:rPr>
              <w:t>5</w:t>
            </w:r>
            <w:r>
              <w:rPr>
                <w:noProof/>
                <w:webHidden/>
              </w:rPr>
              <w:fldChar w:fldCharType="end"/>
            </w:r>
          </w:hyperlink>
        </w:p>
        <w:p w:rsidR="000C7CCC" w:rsidRDefault="000C7CCC">
          <w:pPr>
            <w:pStyle w:val="20"/>
            <w:tabs>
              <w:tab w:val="right" w:leader="dot" w:pos="8296"/>
            </w:tabs>
            <w:rPr>
              <w:noProof/>
              <w:kern w:val="2"/>
              <w:sz w:val="21"/>
            </w:rPr>
          </w:pPr>
          <w:hyperlink w:anchor="_Toc18680639" w:history="1">
            <w:r w:rsidRPr="009F0430">
              <w:rPr>
                <w:rStyle w:val="a8"/>
                <w:noProof/>
              </w:rPr>
              <w:t>11.</w:t>
            </w:r>
            <w:r w:rsidRPr="009F0430">
              <w:rPr>
                <w:rStyle w:val="a8"/>
                <w:rFonts w:hint="eastAsia"/>
                <w:noProof/>
              </w:rPr>
              <w:t>如果更换了手机号码，如何修改手机号？</w:t>
            </w:r>
            <w:r>
              <w:rPr>
                <w:noProof/>
                <w:webHidden/>
              </w:rPr>
              <w:tab/>
            </w:r>
            <w:r>
              <w:rPr>
                <w:noProof/>
                <w:webHidden/>
              </w:rPr>
              <w:fldChar w:fldCharType="begin"/>
            </w:r>
            <w:r>
              <w:rPr>
                <w:noProof/>
                <w:webHidden/>
              </w:rPr>
              <w:instrText xml:space="preserve"> PAGEREF _Toc18680639 \h </w:instrText>
            </w:r>
            <w:r>
              <w:rPr>
                <w:noProof/>
                <w:webHidden/>
              </w:rPr>
            </w:r>
            <w:r>
              <w:rPr>
                <w:noProof/>
                <w:webHidden/>
              </w:rPr>
              <w:fldChar w:fldCharType="separate"/>
            </w:r>
            <w:r>
              <w:rPr>
                <w:noProof/>
                <w:webHidden/>
              </w:rPr>
              <w:t>6</w:t>
            </w:r>
            <w:r>
              <w:rPr>
                <w:noProof/>
                <w:webHidden/>
              </w:rPr>
              <w:fldChar w:fldCharType="end"/>
            </w:r>
          </w:hyperlink>
        </w:p>
        <w:p w:rsidR="000C7CCC" w:rsidRDefault="000C7CCC">
          <w:pPr>
            <w:pStyle w:val="20"/>
            <w:tabs>
              <w:tab w:val="right" w:leader="dot" w:pos="8296"/>
            </w:tabs>
            <w:rPr>
              <w:noProof/>
              <w:kern w:val="2"/>
              <w:sz w:val="21"/>
            </w:rPr>
          </w:pPr>
          <w:hyperlink w:anchor="_Toc18680640" w:history="1">
            <w:r w:rsidRPr="009F0430">
              <w:rPr>
                <w:rStyle w:val="a8"/>
                <w:noProof/>
              </w:rPr>
              <w:t>12.</w:t>
            </w:r>
            <w:r w:rsidRPr="009F0430">
              <w:rPr>
                <w:rStyle w:val="a8"/>
                <w:rFonts w:hint="eastAsia"/>
                <w:noProof/>
              </w:rPr>
              <w:t>如何修改“个人所得税”</w:t>
            </w:r>
            <w:r w:rsidRPr="009F0430">
              <w:rPr>
                <w:rStyle w:val="a8"/>
                <w:noProof/>
              </w:rPr>
              <w:t>APP</w:t>
            </w:r>
            <w:r w:rsidRPr="009F0430">
              <w:rPr>
                <w:rStyle w:val="a8"/>
                <w:rFonts w:hint="eastAsia"/>
                <w:noProof/>
              </w:rPr>
              <w:t>的登录密码？</w:t>
            </w:r>
            <w:r>
              <w:rPr>
                <w:noProof/>
                <w:webHidden/>
              </w:rPr>
              <w:tab/>
            </w:r>
            <w:r>
              <w:rPr>
                <w:noProof/>
                <w:webHidden/>
              </w:rPr>
              <w:fldChar w:fldCharType="begin"/>
            </w:r>
            <w:r>
              <w:rPr>
                <w:noProof/>
                <w:webHidden/>
              </w:rPr>
              <w:instrText xml:space="preserve"> PAGEREF _Toc18680640 \h </w:instrText>
            </w:r>
            <w:r>
              <w:rPr>
                <w:noProof/>
                <w:webHidden/>
              </w:rPr>
            </w:r>
            <w:r>
              <w:rPr>
                <w:noProof/>
                <w:webHidden/>
              </w:rPr>
              <w:fldChar w:fldCharType="separate"/>
            </w:r>
            <w:r>
              <w:rPr>
                <w:noProof/>
                <w:webHidden/>
              </w:rPr>
              <w:t>6</w:t>
            </w:r>
            <w:r>
              <w:rPr>
                <w:noProof/>
                <w:webHidden/>
              </w:rPr>
              <w:fldChar w:fldCharType="end"/>
            </w:r>
          </w:hyperlink>
        </w:p>
        <w:p w:rsidR="000C7CCC" w:rsidRDefault="000C7CCC">
          <w:pPr>
            <w:pStyle w:val="20"/>
            <w:tabs>
              <w:tab w:val="right" w:leader="dot" w:pos="8296"/>
            </w:tabs>
            <w:rPr>
              <w:noProof/>
              <w:kern w:val="2"/>
              <w:sz w:val="21"/>
            </w:rPr>
          </w:pPr>
          <w:hyperlink w:anchor="_Toc18680641" w:history="1">
            <w:r w:rsidRPr="009F0430">
              <w:rPr>
                <w:rStyle w:val="a8"/>
                <w:noProof/>
              </w:rPr>
              <w:t>13.</w:t>
            </w:r>
            <w:r w:rsidRPr="009F0430">
              <w:rPr>
                <w:rStyle w:val="a8"/>
                <w:rFonts w:hint="eastAsia"/>
                <w:noProof/>
              </w:rPr>
              <w:t>忘记“个人所得税”</w:t>
            </w:r>
            <w:r w:rsidRPr="009F0430">
              <w:rPr>
                <w:rStyle w:val="a8"/>
                <w:noProof/>
              </w:rPr>
              <w:t>APP</w:t>
            </w:r>
            <w:r w:rsidRPr="009F0430">
              <w:rPr>
                <w:rStyle w:val="a8"/>
                <w:rFonts w:hint="eastAsia"/>
                <w:noProof/>
              </w:rPr>
              <w:t>登录密码怎么办？</w:t>
            </w:r>
            <w:r>
              <w:rPr>
                <w:noProof/>
                <w:webHidden/>
              </w:rPr>
              <w:tab/>
            </w:r>
            <w:r>
              <w:rPr>
                <w:noProof/>
                <w:webHidden/>
              </w:rPr>
              <w:fldChar w:fldCharType="begin"/>
            </w:r>
            <w:r>
              <w:rPr>
                <w:noProof/>
                <w:webHidden/>
              </w:rPr>
              <w:instrText xml:space="preserve"> PAGEREF _Toc18680641 \h </w:instrText>
            </w:r>
            <w:r>
              <w:rPr>
                <w:noProof/>
                <w:webHidden/>
              </w:rPr>
            </w:r>
            <w:r>
              <w:rPr>
                <w:noProof/>
                <w:webHidden/>
              </w:rPr>
              <w:fldChar w:fldCharType="separate"/>
            </w:r>
            <w:r>
              <w:rPr>
                <w:noProof/>
                <w:webHidden/>
              </w:rPr>
              <w:t>6</w:t>
            </w:r>
            <w:r>
              <w:rPr>
                <w:noProof/>
                <w:webHidden/>
              </w:rPr>
              <w:fldChar w:fldCharType="end"/>
            </w:r>
          </w:hyperlink>
        </w:p>
        <w:p w:rsidR="000C7CCC" w:rsidRDefault="000C7CCC">
          <w:pPr>
            <w:pStyle w:val="20"/>
            <w:tabs>
              <w:tab w:val="right" w:leader="dot" w:pos="8296"/>
            </w:tabs>
            <w:rPr>
              <w:noProof/>
              <w:kern w:val="2"/>
              <w:sz w:val="21"/>
            </w:rPr>
          </w:pPr>
          <w:hyperlink w:anchor="_Toc18680642" w:history="1">
            <w:r w:rsidRPr="009F0430">
              <w:rPr>
                <w:rStyle w:val="a8"/>
                <w:noProof/>
              </w:rPr>
              <w:t>14.</w:t>
            </w:r>
            <w:r w:rsidRPr="009F0430">
              <w:rPr>
                <w:rStyle w:val="a8"/>
                <w:rFonts w:hint="eastAsia"/>
                <w:noProof/>
              </w:rPr>
              <w:t>“个人所得税”</w:t>
            </w:r>
            <w:r w:rsidRPr="009F0430">
              <w:rPr>
                <w:rStyle w:val="a8"/>
                <w:noProof/>
              </w:rPr>
              <w:t>APP</w:t>
            </w:r>
            <w:r w:rsidRPr="009F0430">
              <w:rPr>
                <w:rStyle w:val="a8"/>
                <w:rFonts w:hint="eastAsia"/>
                <w:noProof/>
              </w:rPr>
              <w:t>登录密码输错多次后账号被冻结了怎么办？</w:t>
            </w:r>
            <w:r>
              <w:rPr>
                <w:noProof/>
                <w:webHidden/>
              </w:rPr>
              <w:tab/>
            </w:r>
            <w:r>
              <w:rPr>
                <w:noProof/>
                <w:webHidden/>
              </w:rPr>
              <w:fldChar w:fldCharType="begin"/>
            </w:r>
            <w:r>
              <w:rPr>
                <w:noProof/>
                <w:webHidden/>
              </w:rPr>
              <w:instrText xml:space="preserve"> PAGEREF _Toc18680642 \h </w:instrText>
            </w:r>
            <w:r>
              <w:rPr>
                <w:noProof/>
                <w:webHidden/>
              </w:rPr>
            </w:r>
            <w:r>
              <w:rPr>
                <w:noProof/>
                <w:webHidden/>
              </w:rPr>
              <w:fldChar w:fldCharType="separate"/>
            </w:r>
            <w:r>
              <w:rPr>
                <w:noProof/>
                <w:webHidden/>
              </w:rPr>
              <w:t>6</w:t>
            </w:r>
            <w:r>
              <w:rPr>
                <w:noProof/>
                <w:webHidden/>
              </w:rPr>
              <w:fldChar w:fldCharType="end"/>
            </w:r>
          </w:hyperlink>
        </w:p>
        <w:p w:rsidR="000C7CCC" w:rsidRDefault="000C7CCC">
          <w:pPr>
            <w:pStyle w:val="20"/>
            <w:tabs>
              <w:tab w:val="right" w:leader="dot" w:pos="8296"/>
            </w:tabs>
            <w:rPr>
              <w:noProof/>
              <w:kern w:val="2"/>
              <w:sz w:val="21"/>
            </w:rPr>
          </w:pPr>
          <w:hyperlink w:anchor="_Toc18680643" w:history="1">
            <w:r w:rsidRPr="009F0430">
              <w:rPr>
                <w:rStyle w:val="a8"/>
                <w:noProof/>
              </w:rPr>
              <w:t>15.</w:t>
            </w:r>
            <w:r w:rsidRPr="009F0430">
              <w:rPr>
                <w:rStyle w:val="a8"/>
                <w:rFonts w:hint="eastAsia"/>
                <w:noProof/>
              </w:rPr>
              <w:t>在“个人所得税”</w:t>
            </w:r>
            <w:r w:rsidRPr="009F0430">
              <w:rPr>
                <w:rStyle w:val="a8"/>
                <w:noProof/>
              </w:rPr>
              <w:t>APP</w:t>
            </w:r>
            <w:r w:rsidRPr="009F0430">
              <w:rPr>
                <w:rStyle w:val="a8"/>
                <w:rFonts w:hint="eastAsia"/>
                <w:noProof/>
              </w:rPr>
              <w:t>和自然人办税服务平台网页的数据会同步吗？</w:t>
            </w:r>
            <w:r>
              <w:rPr>
                <w:noProof/>
                <w:webHidden/>
              </w:rPr>
              <w:tab/>
            </w:r>
            <w:r>
              <w:rPr>
                <w:noProof/>
                <w:webHidden/>
              </w:rPr>
              <w:fldChar w:fldCharType="begin"/>
            </w:r>
            <w:r>
              <w:rPr>
                <w:noProof/>
                <w:webHidden/>
              </w:rPr>
              <w:instrText xml:space="preserve"> PAGEREF _Toc18680643 \h </w:instrText>
            </w:r>
            <w:r>
              <w:rPr>
                <w:noProof/>
                <w:webHidden/>
              </w:rPr>
            </w:r>
            <w:r>
              <w:rPr>
                <w:noProof/>
                <w:webHidden/>
              </w:rPr>
              <w:fldChar w:fldCharType="separate"/>
            </w:r>
            <w:r>
              <w:rPr>
                <w:noProof/>
                <w:webHidden/>
              </w:rPr>
              <w:t>6</w:t>
            </w:r>
            <w:r>
              <w:rPr>
                <w:noProof/>
                <w:webHidden/>
              </w:rPr>
              <w:fldChar w:fldCharType="end"/>
            </w:r>
          </w:hyperlink>
        </w:p>
        <w:p w:rsidR="000C7CCC" w:rsidRDefault="000C7CCC">
          <w:pPr>
            <w:pStyle w:val="20"/>
            <w:tabs>
              <w:tab w:val="right" w:leader="dot" w:pos="8296"/>
            </w:tabs>
            <w:rPr>
              <w:noProof/>
              <w:kern w:val="2"/>
              <w:sz w:val="21"/>
            </w:rPr>
          </w:pPr>
          <w:hyperlink w:anchor="_Toc18680644" w:history="1">
            <w:r w:rsidRPr="009F0430">
              <w:rPr>
                <w:rStyle w:val="a8"/>
                <w:noProof/>
              </w:rPr>
              <w:t>16.</w:t>
            </w:r>
            <w:r w:rsidRPr="009F0430">
              <w:rPr>
                <w:rStyle w:val="a8"/>
                <w:rFonts w:hint="eastAsia"/>
                <w:noProof/>
              </w:rPr>
              <w:t>“个人所得税”</w:t>
            </w:r>
            <w:r w:rsidRPr="009F0430">
              <w:rPr>
                <w:rStyle w:val="a8"/>
                <w:noProof/>
              </w:rPr>
              <w:t>APP</w:t>
            </w:r>
            <w:r w:rsidRPr="009F0430">
              <w:rPr>
                <w:rStyle w:val="a8"/>
                <w:rFonts w:hint="eastAsia"/>
                <w:noProof/>
              </w:rPr>
              <w:t>卸载后，数据还在吗？</w:t>
            </w:r>
            <w:r>
              <w:rPr>
                <w:noProof/>
                <w:webHidden/>
              </w:rPr>
              <w:tab/>
            </w:r>
            <w:r>
              <w:rPr>
                <w:noProof/>
                <w:webHidden/>
              </w:rPr>
              <w:fldChar w:fldCharType="begin"/>
            </w:r>
            <w:r>
              <w:rPr>
                <w:noProof/>
                <w:webHidden/>
              </w:rPr>
              <w:instrText xml:space="preserve"> PAGEREF _Toc18680644 \h </w:instrText>
            </w:r>
            <w:r>
              <w:rPr>
                <w:noProof/>
                <w:webHidden/>
              </w:rPr>
            </w:r>
            <w:r>
              <w:rPr>
                <w:noProof/>
                <w:webHidden/>
              </w:rPr>
              <w:fldChar w:fldCharType="separate"/>
            </w:r>
            <w:r>
              <w:rPr>
                <w:noProof/>
                <w:webHidden/>
              </w:rPr>
              <w:t>7</w:t>
            </w:r>
            <w:r>
              <w:rPr>
                <w:noProof/>
                <w:webHidden/>
              </w:rPr>
              <w:fldChar w:fldCharType="end"/>
            </w:r>
          </w:hyperlink>
        </w:p>
        <w:p w:rsidR="000C7CCC" w:rsidRDefault="000C7CCC">
          <w:pPr>
            <w:pStyle w:val="20"/>
            <w:tabs>
              <w:tab w:val="right" w:leader="dot" w:pos="8296"/>
            </w:tabs>
            <w:rPr>
              <w:noProof/>
              <w:kern w:val="2"/>
              <w:sz w:val="21"/>
            </w:rPr>
          </w:pPr>
          <w:hyperlink w:anchor="_Toc18680645" w:history="1">
            <w:r w:rsidRPr="009F0430">
              <w:rPr>
                <w:rStyle w:val="a8"/>
                <w:noProof/>
              </w:rPr>
              <w:t>17.</w:t>
            </w:r>
            <w:r w:rsidRPr="009F0430">
              <w:rPr>
                <w:rStyle w:val="a8"/>
                <w:rFonts w:hint="eastAsia"/>
                <w:noProof/>
              </w:rPr>
              <w:t>有纳税人咨询登录</w:t>
            </w:r>
            <w:r w:rsidRPr="009F0430">
              <w:rPr>
                <w:rStyle w:val="a8"/>
                <w:noProof/>
              </w:rPr>
              <w:t>APP</w:t>
            </w:r>
            <w:r w:rsidRPr="009F0430">
              <w:rPr>
                <w:rStyle w:val="a8"/>
                <w:rFonts w:hint="eastAsia"/>
                <w:noProof/>
              </w:rPr>
              <w:t>后个人中心里多了一个企业办税权限</w:t>
            </w:r>
            <w:r w:rsidRPr="009F0430">
              <w:rPr>
                <w:rStyle w:val="a8"/>
                <w:noProof/>
              </w:rPr>
              <w:t>/</w:t>
            </w:r>
            <w:r w:rsidRPr="009F0430">
              <w:rPr>
                <w:rStyle w:val="a8"/>
                <w:rFonts w:hint="eastAsia"/>
                <w:noProof/>
              </w:rPr>
              <w:t>我的办税权限菜单，是怎么回事？有什么影响吗？</w:t>
            </w:r>
            <w:r>
              <w:rPr>
                <w:noProof/>
                <w:webHidden/>
              </w:rPr>
              <w:tab/>
            </w:r>
            <w:r>
              <w:rPr>
                <w:noProof/>
                <w:webHidden/>
              </w:rPr>
              <w:fldChar w:fldCharType="begin"/>
            </w:r>
            <w:r>
              <w:rPr>
                <w:noProof/>
                <w:webHidden/>
              </w:rPr>
              <w:instrText xml:space="preserve"> PAGEREF _Toc18680645 \h </w:instrText>
            </w:r>
            <w:r>
              <w:rPr>
                <w:noProof/>
                <w:webHidden/>
              </w:rPr>
            </w:r>
            <w:r>
              <w:rPr>
                <w:noProof/>
                <w:webHidden/>
              </w:rPr>
              <w:fldChar w:fldCharType="separate"/>
            </w:r>
            <w:r>
              <w:rPr>
                <w:noProof/>
                <w:webHidden/>
              </w:rPr>
              <w:t>7</w:t>
            </w:r>
            <w:r>
              <w:rPr>
                <w:noProof/>
                <w:webHidden/>
              </w:rPr>
              <w:fldChar w:fldCharType="end"/>
            </w:r>
          </w:hyperlink>
        </w:p>
        <w:p w:rsidR="000C7CCC" w:rsidRDefault="000C7CCC">
          <w:pPr>
            <w:pStyle w:val="20"/>
            <w:tabs>
              <w:tab w:val="right" w:leader="dot" w:pos="8296"/>
            </w:tabs>
            <w:rPr>
              <w:noProof/>
              <w:kern w:val="2"/>
              <w:sz w:val="21"/>
            </w:rPr>
          </w:pPr>
          <w:hyperlink w:anchor="_Toc18680646" w:history="1">
            <w:r w:rsidRPr="009F0430">
              <w:rPr>
                <w:rStyle w:val="a8"/>
                <w:noProof/>
              </w:rPr>
              <w:t>18.</w:t>
            </w:r>
            <w:r w:rsidRPr="009F0430">
              <w:rPr>
                <w:rStyle w:val="a8"/>
                <w:rFonts w:hint="eastAsia"/>
                <w:noProof/>
              </w:rPr>
              <w:t>为什么停用了</w:t>
            </w:r>
            <w:r w:rsidRPr="009F0430">
              <w:rPr>
                <w:rStyle w:val="a8"/>
                <w:noProof/>
              </w:rPr>
              <w:t>APP</w:t>
            </w:r>
            <w:r w:rsidRPr="009F0430">
              <w:rPr>
                <w:rStyle w:val="a8"/>
                <w:rFonts w:hint="eastAsia"/>
                <w:noProof/>
              </w:rPr>
              <w:t>和</w:t>
            </w:r>
            <w:r w:rsidRPr="009F0430">
              <w:rPr>
                <w:rStyle w:val="a8"/>
                <w:noProof/>
              </w:rPr>
              <w:t>WEB</w:t>
            </w:r>
            <w:r w:rsidRPr="009F0430">
              <w:rPr>
                <w:rStyle w:val="a8"/>
                <w:rFonts w:hint="eastAsia"/>
                <w:noProof/>
              </w:rPr>
              <w:t>上手工添加任职受雇单位的功能？</w:t>
            </w:r>
            <w:r>
              <w:rPr>
                <w:noProof/>
                <w:webHidden/>
              </w:rPr>
              <w:tab/>
            </w:r>
            <w:r>
              <w:rPr>
                <w:noProof/>
                <w:webHidden/>
              </w:rPr>
              <w:fldChar w:fldCharType="begin"/>
            </w:r>
            <w:r>
              <w:rPr>
                <w:noProof/>
                <w:webHidden/>
              </w:rPr>
              <w:instrText xml:space="preserve"> PAGEREF _Toc18680646 \h </w:instrText>
            </w:r>
            <w:r>
              <w:rPr>
                <w:noProof/>
                <w:webHidden/>
              </w:rPr>
            </w:r>
            <w:r>
              <w:rPr>
                <w:noProof/>
                <w:webHidden/>
              </w:rPr>
              <w:fldChar w:fldCharType="separate"/>
            </w:r>
            <w:r>
              <w:rPr>
                <w:noProof/>
                <w:webHidden/>
              </w:rPr>
              <w:t>7</w:t>
            </w:r>
            <w:r>
              <w:rPr>
                <w:noProof/>
                <w:webHidden/>
              </w:rPr>
              <w:fldChar w:fldCharType="end"/>
            </w:r>
          </w:hyperlink>
        </w:p>
        <w:p w:rsidR="000C7CCC" w:rsidRDefault="000C7CCC">
          <w:pPr>
            <w:pStyle w:val="20"/>
            <w:tabs>
              <w:tab w:val="right" w:leader="dot" w:pos="8296"/>
            </w:tabs>
            <w:rPr>
              <w:noProof/>
              <w:kern w:val="2"/>
              <w:sz w:val="21"/>
            </w:rPr>
          </w:pPr>
          <w:hyperlink w:anchor="_Toc18680647" w:history="1">
            <w:r w:rsidRPr="009F0430">
              <w:rPr>
                <w:rStyle w:val="a8"/>
                <w:noProof/>
              </w:rPr>
              <w:t>19.</w:t>
            </w:r>
            <w:r w:rsidRPr="009F0430">
              <w:rPr>
                <w:rStyle w:val="a8"/>
                <w:rFonts w:hint="eastAsia"/>
                <w:noProof/>
              </w:rPr>
              <w:t>如果在“个人所得税”</w:t>
            </w:r>
            <w:r w:rsidRPr="009F0430">
              <w:rPr>
                <w:rStyle w:val="a8"/>
                <w:noProof/>
              </w:rPr>
              <w:t>APP</w:t>
            </w:r>
            <w:r w:rsidRPr="009F0430">
              <w:rPr>
                <w:rStyle w:val="a8"/>
                <w:rFonts w:hint="eastAsia"/>
                <w:noProof/>
              </w:rPr>
              <w:t>的任职受雇信息中发现自己当前任职的单位并不在列表中，该如何处理？</w:t>
            </w:r>
            <w:r>
              <w:rPr>
                <w:noProof/>
                <w:webHidden/>
              </w:rPr>
              <w:tab/>
            </w:r>
            <w:r>
              <w:rPr>
                <w:noProof/>
                <w:webHidden/>
              </w:rPr>
              <w:fldChar w:fldCharType="begin"/>
            </w:r>
            <w:r>
              <w:rPr>
                <w:noProof/>
                <w:webHidden/>
              </w:rPr>
              <w:instrText xml:space="preserve"> PAGEREF _Toc18680647 \h </w:instrText>
            </w:r>
            <w:r>
              <w:rPr>
                <w:noProof/>
                <w:webHidden/>
              </w:rPr>
            </w:r>
            <w:r>
              <w:rPr>
                <w:noProof/>
                <w:webHidden/>
              </w:rPr>
              <w:fldChar w:fldCharType="separate"/>
            </w:r>
            <w:r>
              <w:rPr>
                <w:noProof/>
                <w:webHidden/>
              </w:rPr>
              <w:t>8</w:t>
            </w:r>
            <w:r>
              <w:rPr>
                <w:noProof/>
                <w:webHidden/>
              </w:rPr>
              <w:fldChar w:fldCharType="end"/>
            </w:r>
          </w:hyperlink>
        </w:p>
        <w:p w:rsidR="000C7CCC" w:rsidRDefault="000C7CCC">
          <w:pPr>
            <w:pStyle w:val="20"/>
            <w:tabs>
              <w:tab w:val="right" w:leader="dot" w:pos="8296"/>
            </w:tabs>
            <w:rPr>
              <w:noProof/>
              <w:kern w:val="2"/>
              <w:sz w:val="21"/>
            </w:rPr>
          </w:pPr>
          <w:hyperlink w:anchor="_Toc18680648" w:history="1">
            <w:r w:rsidRPr="009F0430">
              <w:rPr>
                <w:rStyle w:val="a8"/>
                <w:noProof/>
              </w:rPr>
              <w:t>20.</w:t>
            </w:r>
            <w:r w:rsidRPr="009F0430">
              <w:rPr>
                <w:rStyle w:val="a8"/>
                <w:rFonts w:hint="eastAsia"/>
                <w:noProof/>
              </w:rPr>
              <w:t>扣缴单位忘记了申报密码，怎么通过</w:t>
            </w:r>
            <w:r w:rsidRPr="009F0430">
              <w:rPr>
                <w:rStyle w:val="a8"/>
                <w:noProof/>
              </w:rPr>
              <w:t>APP/WEB</w:t>
            </w:r>
            <w:r w:rsidRPr="009F0430">
              <w:rPr>
                <w:rStyle w:val="a8"/>
                <w:rFonts w:hint="eastAsia"/>
                <w:noProof/>
              </w:rPr>
              <w:t>端获取或重置申报密码？</w:t>
            </w:r>
            <w:r>
              <w:rPr>
                <w:noProof/>
                <w:webHidden/>
              </w:rPr>
              <w:tab/>
            </w:r>
            <w:r>
              <w:rPr>
                <w:noProof/>
                <w:webHidden/>
              </w:rPr>
              <w:fldChar w:fldCharType="begin"/>
            </w:r>
            <w:r>
              <w:rPr>
                <w:noProof/>
                <w:webHidden/>
              </w:rPr>
              <w:instrText xml:space="preserve"> PAGEREF _Toc18680648 \h </w:instrText>
            </w:r>
            <w:r>
              <w:rPr>
                <w:noProof/>
                <w:webHidden/>
              </w:rPr>
            </w:r>
            <w:r>
              <w:rPr>
                <w:noProof/>
                <w:webHidden/>
              </w:rPr>
              <w:fldChar w:fldCharType="separate"/>
            </w:r>
            <w:r>
              <w:rPr>
                <w:noProof/>
                <w:webHidden/>
              </w:rPr>
              <w:t>8</w:t>
            </w:r>
            <w:r>
              <w:rPr>
                <w:noProof/>
                <w:webHidden/>
              </w:rPr>
              <w:fldChar w:fldCharType="end"/>
            </w:r>
          </w:hyperlink>
        </w:p>
        <w:p w:rsidR="000C7CCC" w:rsidRDefault="000C7CCC">
          <w:pPr>
            <w:pStyle w:val="20"/>
            <w:tabs>
              <w:tab w:val="right" w:leader="dot" w:pos="8296"/>
            </w:tabs>
            <w:rPr>
              <w:noProof/>
              <w:kern w:val="2"/>
              <w:sz w:val="21"/>
            </w:rPr>
          </w:pPr>
          <w:hyperlink w:anchor="_Toc18680649" w:history="1">
            <w:r w:rsidRPr="009F0430">
              <w:rPr>
                <w:rStyle w:val="a8"/>
                <w:noProof/>
              </w:rPr>
              <w:t>21.</w:t>
            </w:r>
            <w:r w:rsidRPr="009F0430">
              <w:rPr>
                <w:rStyle w:val="a8"/>
                <w:rFonts w:hint="eastAsia"/>
                <w:noProof/>
              </w:rPr>
              <w:t>在</w:t>
            </w:r>
            <w:r w:rsidRPr="009F0430">
              <w:rPr>
                <w:rStyle w:val="a8"/>
                <w:noProof/>
              </w:rPr>
              <w:t>APP</w:t>
            </w:r>
            <w:r w:rsidRPr="009F0430">
              <w:rPr>
                <w:rStyle w:val="a8"/>
                <w:rFonts w:hint="eastAsia"/>
                <w:noProof/>
              </w:rPr>
              <w:t>里面信息填写错误能否修改？</w:t>
            </w:r>
            <w:r>
              <w:rPr>
                <w:noProof/>
                <w:webHidden/>
              </w:rPr>
              <w:tab/>
            </w:r>
            <w:r>
              <w:rPr>
                <w:noProof/>
                <w:webHidden/>
              </w:rPr>
              <w:fldChar w:fldCharType="begin"/>
            </w:r>
            <w:r>
              <w:rPr>
                <w:noProof/>
                <w:webHidden/>
              </w:rPr>
              <w:instrText xml:space="preserve"> PAGEREF _Toc18680649 \h </w:instrText>
            </w:r>
            <w:r>
              <w:rPr>
                <w:noProof/>
                <w:webHidden/>
              </w:rPr>
            </w:r>
            <w:r>
              <w:rPr>
                <w:noProof/>
                <w:webHidden/>
              </w:rPr>
              <w:fldChar w:fldCharType="separate"/>
            </w:r>
            <w:r>
              <w:rPr>
                <w:noProof/>
                <w:webHidden/>
              </w:rPr>
              <w:t>13</w:t>
            </w:r>
            <w:r>
              <w:rPr>
                <w:noProof/>
                <w:webHidden/>
              </w:rPr>
              <w:fldChar w:fldCharType="end"/>
            </w:r>
          </w:hyperlink>
        </w:p>
        <w:p w:rsidR="000C7CCC" w:rsidRDefault="000C7CCC">
          <w:pPr>
            <w:pStyle w:val="20"/>
            <w:tabs>
              <w:tab w:val="right" w:leader="dot" w:pos="8296"/>
            </w:tabs>
            <w:rPr>
              <w:noProof/>
              <w:kern w:val="2"/>
              <w:sz w:val="21"/>
            </w:rPr>
          </w:pPr>
          <w:hyperlink w:anchor="_Toc18680650" w:history="1">
            <w:r w:rsidRPr="009F0430">
              <w:rPr>
                <w:rStyle w:val="a8"/>
                <w:noProof/>
              </w:rPr>
              <w:t>22.</w:t>
            </w:r>
            <w:r w:rsidRPr="009F0430">
              <w:rPr>
                <w:rStyle w:val="a8"/>
                <w:rFonts w:hint="eastAsia"/>
                <w:noProof/>
              </w:rPr>
              <w:t>个人所得税</w:t>
            </w:r>
            <w:r w:rsidRPr="009F0430">
              <w:rPr>
                <w:rStyle w:val="a8"/>
                <w:noProof/>
              </w:rPr>
              <w:t>APP</w:t>
            </w:r>
            <w:r w:rsidRPr="009F0430">
              <w:rPr>
                <w:rStyle w:val="a8"/>
                <w:rFonts w:hint="eastAsia"/>
                <w:noProof/>
              </w:rPr>
              <w:t>填写完专项附加扣除信息后，选择推送至扣缴义务人和选择年度自行申报有什么不一样？</w:t>
            </w:r>
            <w:r>
              <w:rPr>
                <w:noProof/>
                <w:webHidden/>
              </w:rPr>
              <w:tab/>
            </w:r>
            <w:r>
              <w:rPr>
                <w:noProof/>
                <w:webHidden/>
              </w:rPr>
              <w:fldChar w:fldCharType="begin"/>
            </w:r>
            <w:r>
              <w:rPr>
                <w:noProof/>
                <w:webHidden/>
              </w:rPr>
              <w:instrText xml:space="preserve"> PAGEREF _Toc18680650 \h </w:instrText>
            </w:r>
            <w:r>
              <w:rPr>
                <w:noProof/>
                <w:webHidden/>
              </w:rPr>
            </w:r>
            <w:r>
              <w:rPr>
                <w:noProof/>
                <w:webHidden/>
              </w:rPr>
              <w:fldChar w:fldCharType="separate"/>
            </w:r>
            <w:r>
              <w:rPr>
                <w:noProof/>
                <w:webHidden/>
              </w:rPr>
              <w:t>13</w:t>
            </w:r>
            <w:r>
              <w:rPr>
                <w:noProof/>
                <w:webHidden/>
              </w:rPr>
              <w:fldChar w:fldCharType="end"/>
            </w:r>
          </w:hyperlink>
        </w:p>
        <w:p w:rsidR="000C7CCC" w:rsidRDefault="000C7CCC">
          <w:pPr>
            <w:pStyle w:val="20"/>
            <w:tabs>
              <w:tab w:val="right" w:leader="dot" w:pos="8296"/>
            </w:tabs>
            <w:rPr>
              <w:noProof/>
              <w:kern w:val="2"/>
              <w:sz w:val="21"/>
            </w:rPr>
          </w:pPr>
          <w:hyperlink w:anchor="_Toc18680651" w:history="1">
            <w:r w:rsidRPr="009F0430">
              <w:rPr>
                <w:rStyle w:val="a8"/>
                <w:noProof/>
              </w:rPr>
              <w:t>23.</w:t>
            </w:r>
            <w:r w:rsidRPr="009F0430">
              <w:rPr>
                <w:rStyle w:val="a8"/>
                <w:rFonts w:hint="eastAsia"/>
                <w:noProof/>
              </w:rPr>
              <w:t>填报子女教育扣除时，该怎么填写教育终止时间？</w:t>
            </w:r>
            <w:r>
              <w:rPr>
                <w:noProof/>
                <w:webHidden/>
              </w:rPr>
              <w:tab/>
            </w:r>
            <w:r>
              <w:rPr>
                <w:noProof/>
                <w:webHidden/>
              </w:rPr>
              <w:fldChar w:fldCharType="begin"/>
            </w:r>
            <w:r>
              <w:rPr>
                <w:noProof/>
                <w:webHidden/>
              </w:rPr>
              <w:instrText xml:space="preserve"> PAGEREF _Toc18680651 \h </w:instrText>
            </w:r>
            <w:r>
              <w:rPr>
                <w:noProof/>
                <w:webHidden/>
              </w:rPr>
            </w:r>
            <w:r>
              <w:rPr>
                <w:noProof/>
                <w:webHidden/>
              </w:rPr>
              <w:fldChar w:fldCharType="separate"/>
            </w:r>
            <w:r>
              <w:rPr>
                <w:noProof/>
                <w:webHidden/>
              </w:rPr>
              <w:t>13</w:t>
            </w:r>
            <w:r>
              <w:rPr>
                <w:noProof/>
                <w:webHidden/>
              </w:rPr>
              <w:fldChar w:fldCharType="end"/>
            </w:r>
          </w:hyperlink>
        </w:p>
        <w:p w:rsidR="000C7CCC" w:rsidRDefault="000C7CCC">
          <w:pPr>
            <w:pStyle w:val="20"/>
            <w:tabs>
              <w:tab w:val="right" w:leader="dot" w:pos="8296"/>
            </w:tabs>
            <w:rPr>
              <w:noProof/>
              <w:kern w:val="2"/>
              <w:sz w:val="21"/>
            </w:rPr>
          </w:pPr>
          <w:hyperlink w:anchor="_Toc18680652" w:history="1">
            <w:r w:rsidRPr="009F0430">
              <w:rPr>
                <w:rStyle w:val="a8"/>
                <w:noProof/>
              </w:rPr>
              <w:t>24.</w:t>
            </w:r>
            <w:r w:rsidRPr="009F0430">
              <w:rPr>
                <w:rStyle w:val="a8"/>
                <w:rFonts w:hint="eastAsia"/>
                <w:noProof/>
              </w:rPr>
              <w:t>在手机</w:t>
            </w:r>
            <w:r w:rsidRPr="009F0430">
              <w:rPr>
                <w:rStyle w:val="a8"/>
                <w:noProof/>
              </w:rPr>
              <w:t>APP</w:t>
            </w:r>
            <w:r w:rsidRPr="009F0430">
              <w:rPr>
                <w:rStyle w:val="a8"/>
                <w:rFonts w:hint="eastAsia"/>
                <w:noProof/>
              </w:rPr>
              <w:t>上采集子女专项附加扣除信息时，如果有</w:t>
            </w:r>
            <w:r w:rsidRPr="009F0430">
              <w:rPr>
                <w:rStyle w:val="a8"/>
                <w:noProof/>
              </w:rPr>
              <w:t>2</w:t>
            </w:r>
            <w:r w:rsidRPr="009F0430">
              <w:rPr>
                <w:rStyle w:val="a8"/>
                <w:rFonts w:hint="eastAsia"/>
                <w:noProof/>
              </w:rPr>
              <w:t>个子女，在选择子女的时候只能选择一个子女，是不是要选择不同的子女填写</w:t>
            </w:r>
            <w:r w:rsidRPr="009F0430">
              <w:rPr>
                <w:rStyle w:val="a8"/>
                <w:noProof/>
              </w:rPr>
              <w:t>2</w:t>
            </w:r>
            <w:r w:rsidRPr="009F0430">
              <w:rPr>
                <w:rStyle w:val="a8"/>
                <w:rFonts w:hint="eastAsia"/>
                <w:noProof/>
              </w:rPr>
              <w:t>次？如果填写</w:t>
            </w:r>
            <w:r w:rsidRPr="009F0430">
              <w:rPr>
                <w:rStyle w:val="a8"/>
                <w:noProof/>
              </w:rPr>
              <w:t>2</w:t>
            </w:r>
            <w:r w:rsidRPr="009F0430">
              <w:rPr>
                <w:rStyle w:val="a8"/>
                <w:rFonts w:hint="eastAsia"/>
                <w:noProof/>
              </w:rPr>
              <w:t>次，之前的信息会不会被覆盖？</w:t>
            </w:r>
            <w:r>
              <w:rPr>
                <w:noProof/>
                <w:webHidden/>
              </w:rPr>
              <w:tab/>
            </w:r>
            <w:r>
              <w:rPr>
                <w:noProof/>
                <w:webHidden/>
              </w:rPr>
              <w:fldChar w:fldCharType="begin"/>
            </w:r>
            <w:r>
              <w:rPr>
                <w:noProof/>
                <w:webHidden/>
              </w:rPr>
              <w:instrText xml:space="preserve"> PAGEREF _Toc18680652 \h </w:instrText>
            </w:r>
            <w:r>
              <w:rPr>
                <w:noProof/>
                <w:webHidden/>
              </w:rPr>
            </w:r>
            <w:r>
              <w:rPr>
                <w:noProof/>
                <w:webHidden/>
              </w:rPr>
              <w:fldChar w:fldCharType="separate"/>
            </w:r>
            <w:r>
              <w:rPr>
                <w:noProof/>
                <w:webHidden/>
              </w:rPr>
              <w:t>14</w:t>
            </w:r>
            <w:r>
              <w:rPr>
                <w:noProof/>
                <w:webHidden/>
              </w:rPr>
              <w:fldChar w:fldCharType="end"/>
            </w:r>
          </w:hyperlink>
        </w:p>
        <w:p w:rsidR="000C7CCC" w:rsidRDefault="000C7CCC">
          <w:pPr>
            <w:pStyle w:val="20"/>
            <w:tabs>
              <w:tab w:val="right" w:leader="dot" w:pos="8296"/>
            </w:tabs>
            <w:rPr>
              <w:noProof/>
              <w:kern w:val="2"/>
              <w:sz w:val="21"/>
            </w:rPr>
          </w:pPr>
          <w:hyperlink w:anchor="_Toc18680653" w:history="1">
            <w:r w:rsidRPr="009F0430">
              <w:rPr>
                <w:rStyle w:val="a8"/>
                <w:noProof/>
              </w:rPr>
              <w:t>25.</w:t>
            </w:r>
            <w:r w:rsidRPr="009F0430">
              <w:rPr>
                <w:rStyle w:val="a8"/>
                <w:rFonts w:hint="eastAsia"/>
                <w:noProof/>
              </w:rPr>
              <w:t>纳税人在</w:t>
            </w:r>
            <w:r w:rsidRPr="009F0430">
              <w:rPr>
                <w:rStyle w:val="a8"/>
                <w:noProof/>
              </w:rPr>
              <w:t>APP/WEB</w:t>
            </w:r>
            <w:r w:rsidRPr="009F0430">
              <w:rPr>
                <w:rStyle w:val="a8"/>
                <w:rFonts w:hint="eastAsia"/>
                <w:noProof/>
              </w:rPr>
              <w:t>端采集好专项附加扣除并指定扣缴义务人后，扣缴义务人在客户端下载不了纳税人的专项附加扣除信息是什么原因？</w:t>
            </w:r>
            <w:r>
              <w:rPr>
                <w:noProof/>
                <w:webHidden/>
              </w:rPr>
              <w:tab/>
            </w:r>
            <w:r>
              <w:rPr>
                <w:noProof/>
                <w:webHidden/>
              </w:rPr>
              <w:fldChar w:fldCharType="begin"/>
            </w:r>
            <w:r>
              <w:rPr>
                <w:noProof/>
                <w:webHidden/>
              </w:rPr>
              <w:instrText xml:space="preserve"> PAGEREF _Toc18680653 \h </w:instrText>
            </w:r>
            <w:r>
              <w:rPr>
                <w:noProof/>
                <w:webHidden/>
              </w:rPr>
            </w:r>
            <w:r>
              <w:rPr>
                <w:noProof/>
                <w:webHidden/>
              </w:rPr>
              <w:fldChar w:fldCharType="separate"/>
            </w:r>
            <w:r>
              <w:rPr>
                <w:noProof/>
                <w:webHidden/>
              </w:rPr>
              <w:t>14</w:t>
            </w:r>
            <w:r>
              <w:rPr>
                <w:noProof/>
                <w:webHidden/>
              </w:rPr>
              <w:fldChar w:fldCharType="end"/>
            </w:r>
          </w:hyperlink>
        </w:p>
        <w:p w:rsidR="000C7CCC" w:rsidRDefault="000C7CCC">
          <w:pPr>
            <w:pStyle w:val="20"/>
            <w:tabs>
              <w:tab w:val="right" w:leader="dot" w:pos="8296"/>
            </w:tabs>
            <w:rPr>
              <w:noProof/>
              <w:kern w:val="2"/>
              <w:sz w:val="21"/>
            </w:rPr>
          </w:pPr>
          <w:hyperlink w:anchor="_Toc18680654" w:history="1">
            <w:r w:rsidRPr="009F0430">
              <w:rPr>
                <w:rStyle w:val="a8"/>
                <w:noProof/>
              </w:rPr>
              <w:t>26.</w:t>
            </w:r>
            <w:r w:rsidRPr="009F0430">
              <w:rPr>
                <w:rStyle w:val="a8"/>
                <w:rFonts w:hint="eastAsia"/>
                <w:noProof/>
              </w:rPr>
              <w:t>纳税人先通过</w:t>
            </w:r>
            <w:r w:rsidRPr="009F0430">
              <w:rPr>
                <w:rStyle w:val="a8"/>
                <w:noProof/>
              </w:rPr>
              <w:t>APP</w:t>
            </w:r>
            <w:r w:rsidRPr="009F0430">
              <w:rPr>
                <w:rStyle w:val="a8"/>
                <w:rFonts w:hint="eastAsia"/>
                <w:noProof/>
              </w:rPr>
              <w:t>端采集了专项附加扣除信息并提交后，再通知扣缴义务人通过扣缴客户端添加该纳税人的人员信息并进行报送，这样扣缴客户端能下载更新纳税人填报的专项附加扣除信息吗？如果不能需要怎么操作？</w:t>
            </w:r>
            <w:r>
              <w:rPr>
                <w:noProof/>
                <w:webHidden/>
              </w:rPr>
              <w:tab/>
            </w:r>
            <w:r>
              <w:rPr>
                <w:noProof/>
                <w:webHidden/>
              </w:rPr>
              <w:fldChar w:fldCharType="begin"/>
            </w:r>
            <w:r>
              <w:rPr>
                <w:noProof/>
                <w:webHidden/>
              </w:rPr>
              <w:instrText xml:space="preserve"> PAGEREF _Toc18680654 \h </w:instrText>
            </w:r>
            <w:r>
              <w:rPr>
                <w:noProof/>
                <w:webHidden/>
              </w:rPr>
            </w:r>
            <w:r>
              <w:rPr>
                <w:noProof/>
                <w:webHidden/>
              </w:rPr>
              <w:fldChar w:fldCharType="separate"/>
            </w:r>
            <w:r>
              <w:rPr>
                <w:noProof/>
                <w:webHidden/>
              </w:rPr>
              <w:t>14</w:t>
            </w:r>
            <w:r>
              <w:rPr>
                <w:noProof/>
                <w:webHidden/>
              </w:rPr>
              <w:fldChar w:fldCharType="end"/>
            </w:r>
          </w:hyperlink>
        </w:p>
        <w:p w:rsidR="000C7CCC" w:rsidRDefault="000C7CCC">
          <w:pPr>
            <w:pStyle w:val="20"/>
            <w:tabs>
              <w:tab w:val="right" w:leader="dot" w:pos="8296"/>
            </w:tabs>
            <w:rPr>
              <w:noProof/>
              <w:kern w:val="2"/>
              <w:sz w:val="21"/>
            </w:rPr>
          </w:pPr>
          <w:hyperlink w:anchor="_Toc18680655" w:history="1">
            <w:r w:rsidRPr="009F0430">
              <w:rPr>
                <w:rStyle w:val="a8"/>
                <w:noProof/>
              </w:rPr>
              <w:t>27.</w:t>
            </w:r>
            <w:r w:rsidRPr="009F0430">
              <w:rPr>
                <w:rStyle w:val="a8"/>
                <w:rFonts w:hint="eastAsia"/>
                <w:noProof/>
              </w:rPr>
              <w:t>纳税人在</w:t>
            </w:r>
            <w:r w:rsidRPr="009F0430">
              <w:rPr>
                <w:rStyle w:val="a8"/>
                <w:noProof/>
              </w:rPr>
              <w:t>APP</w:t>
            </w:r>
            <w:r w:rsidRPr="009F0430">
              <w:rPr>
                <w:rStyle w:val="a8"/>
                <w:rFonts w:hint="eastAsia"/>
                <w:noProof/>
              </w:rPr>
              <w:t>端填报了专项附加扣除信息，如发现填写有误，怎么修改？</w:t>
            </w:r>
            <w:r>
              <w:rPr>
                <w:noProof/>
                <w:webHidden/>
              </w:rPr>
              <w:tab/>
            </w:r>
            <w:r>
              <w:rPr>
                <w:noProof/>
                <w:webHidden/>
              </w:rPr>
              <w:fldChar w:fldCharType="begin"/>
            </w:r>
            <w:r>
              <w:rPr>
                <w:noProof/>
                <w:webHidden/>
              </w:rPr>
              <w:instrText xml:space="preserve"> PAGEREF _Toc18680655 \h </w:instrText>
            </w:r>
            <w:r>
              <w:rPr>
                <w:noProof/>
                <w:webHidden/>
              </w:rPr>
            </w:r>
            <w:r>
              <w:rPr>
                <w:noProof/>
                <w:webHidden/>
              </w:rPr>
              <w:fldChar w:fldCharType="separate"/>
            </w:r>
            <w:r>
              <w:rPr>
                <w:noProof/>
                <w:webHidden/>
              </w:rPr>
              <w:t>15</w:t>
            </w:r>
            <w:r>
              <w:rPr>
                <w:noProof/>
                <w:webHidden/>
              </w:rPr>
              <w:fldChar w:fldCharType="end"/>
            </w:r>
          </w:hyperlink>
        </w:p>
        <w:p w:rsidR="000C7CCC" w:rsidRDefault="000C7CCC">
          <w:pPr>
            <w:pStyle w:val="20"/>
            <w:tabs>
              <w:tab w:val="right" w:leader="dot" w:pos="8296"/>
            </w:tabs>
            <w:rPr>
              <w:noProof/>
              <w:kern w:val="2"/>
              <w:sz w:val="21"/>
            </w:rPr>
          </w:pPr>
          <w:hyperlink w:anchor="_Toc18680656" w:history="1">
            <w:r w:rsidRPr="009F0430">
              <w:rPr>
                <w:rStyle w:val="a8"/>
                <w:noProof/>
              </w:rPr>
              <w:t>28.</w:t>
            </w:r>
            <w:r w:rsidRPr="009F0430">
              <w:rPr>
                <w:rStyle w:val="a8"/>
                <w:rFonts w:hint="eastAsia"/>
                <w:noProof/>
              </w:rPr>
              <w:t>职工更换受雇单位后，专项附加扣除是否需要在</w:t>
            </w:r>
            <w:r w:rsidRPr="009F0430">
              <w:rPr>
                <w:rStyle w:val="a8"/>
                <w:noProof/>
              </w:rPr>
              <w:t>APP</w:t>
            </w:r>
            <w:r w:rsidRPr="009F0430">
              <w:rPr>
                <w:rStyle w:val="a8"/>
                <w:rFonts w:hint="eastAsia"/>
                <w:noProof/>
              </w:rPr>
              <w:t>重新填写？</w:t>
            </w:r>
            <w:r>
              <w:rPr>
                <w:noProof/>
                <w:webHidden/>
              </w:rPr>
              <w:tab/>
            </w:r>
            <w:r>
              <w:rPr>
                <w:noProof/>
                <w:webHidden/>
              </w:rPr>
              <w:fldChar w:fldCharType="begin"/>
            </w:r>
            <w:r>
              <w:rPr>
                <w:noProof/>
                <w:webHidden/>
              </w:rPr>
              <w:instrText xml:space="preserve"> PAGEREF _Toc18680656 \h </w:instrText>
            </w:r>
            <w:r>
              <w:rPr>
                <w:noProof/>
                <w:webHidden/>
              </w:rPr>
            </w:r>
            <w:r>
              <w:rPr>
                <w:noProof/>
                <w:webHidden/>
              </w:rPr>
              <w:fldChar w:fldCharType="separate"/>
            </w:r>
            <w:r>
              <w:rPr>
                <w:noProof/>
                <w:webHidden/>
              </w:rPr>
              <w:t>15</w:t>
            </w:r>
            <w:r>
              <w:rPr>
                <w:noProof/>
                <w:webHidden/>
              </w:rPr>
              <w:fldChar w:fldCharType="end"/>
            </w:r>
          </w:hyperlink>
        </w:p>
        <w:p w:rsidR="000C7CCC" w:rsidRDefault="000C7CCC">
          <w:pPr>
            <w:pStyle w:val="20"/>
            <w:tabs>
              <w:tab w:val="right" w:leader="dot" w:pos="8296"/>
            </w:tabs>
            <w:rPr>
              <w:noProof/>
              <w:kern w:val="2"/>
              <w:sz w:val="21"/>
            </w:rPr>
          </w:pPr>
          <w:hyperlink w:anchor="_Toc18680657" w:history="1">
            <w:r w:rsidRPr="009F0430">
              <w:rPr>
                <w:rStyle w:val="a8"/>
                <w:noProof/>
              </w:rPr>
              <w:t>29.</w:t>
            </w:r>
            <w:r w:rsidRPr="009F0430">
              <w:rPr>
                <w:rStyle w:val="a8"/>
                <w:rFonts w:hint="eastAsia"/>
                <w:noProof/>
              </w:rPr>
              <w:t>通过手机</w:t>
            </w:r>
            <w:r w:rsidRPr="009F0430">
              <w:rPr>
                <w:rStyle w:val="a8"/>
                <w:noProof/>
              </w:rPr>
              <w:t>APP</w:t>
            </w:r>
            <w:r w:rsidRPr="009F0430">
              <w:rPr>
                <w:rStyle w:val="a8"/>
                <w:rFonts w:hint="eastAsia"/>
                <w:noProof/>
              </w:rPr>
              <w:t>填报的专项附加扣除信息，是否也需要打印出来交给单位盖章保存？</w:t>
            </w:r>
            <w:r>
              <w:rPr>
                <w:noProof/>
                <w:webHidden/>
              </w:rPr>
              <w:tab/>
            </w:r>
            <w:r>
              <w:rPr>
                <w:noProof/>
                <w:webHidden/>
              </w:rPr>
              <w:fldChar w:fldCharType="begin"/>
            </w:r>
            <w:r>
              <w:rPr>
                <w:noProof/>
                <w:webHidden/>
              </w:rPr>
              <w:instrText xml:space="preserve"> PAGEREF _Toc18680657 \h </w:instrText>
            </w:r>
            <w:r>
              <w:rPr>
                <w:noProof/>
                <w:webHidden/>
              </w:rPr>
            </w:r>
            <w:r>
              <w:rPr>
                <w:noProof/>
                <w:webHidden/>
              </w:rPr>
              <w:fldChar w:fldCharType="separate"/>
            </w:r>
            <w:r>
              <w:rPr>
                <w:noProof/>
                <w:webHidden/>
              </w:rPr>
              <w:t>15</w:t>
            </w:r>
            <w:r>
              <w:rPr>
                <w:noProof/>
                <w:webHidden/>
              </w:rPr>
              <w:fldChar w:fldCharType="end"/>
            </w:r>
          </w:hyperlink>
        </w:p>
        <w:p w:rsidR="000C7CCC" w:rsidRDefault="000C7CCC">
          <w:pPr>
            <w:pStyle w:val="20"/>
            <w:tabs>
              <w:tab w:val="right" w:leader="dot" w:pos="8296"/>
            </w:tabs>
            <w:rPr>
              <w:noProof/>
              <w:kern w:val="2"/>
              <w:sz w:val="21"/>
            </w:rPr>
          </w:pPr>
          <w:hyperlink w:anchor="_Toc18680658" w:history="1">
            <w:r w:rsidRPr="009F0430">
              <w:rPr>
                <w:rStyle w:val="a8"/>
                <w:noProof/>
              </w:rPr>
              <w:t>30.</w:t>
            </w:r>
            <w:r w:rsidRPr="009F0430">
              <w:rPr>
                <w:rStyle w:val="a8"/>
                <w:rFonts w:hint="eastAsia"/>
                <w:noProof/>
              </w:rPr>
              <w:t>专项附加扣除信息采集的方法有哪些？</w:t>
            </w:r>
            <w:r>
              <w:rPr>
                <w:noProof/>
                <w:webHidden/>
              </w:rPr>
              <w:tab/>
            </w:r>
            <w:r>
              <w:rPr>
                <w:noProof/>
                <w:webHidden/>
              </w:rPr>
              <w:fldChar w:fldCharType="begin"/>
            </w:r>
            <w:r>
              <w:rPr>
                <w:noProof/>
                <w:webHidden/>
              </w:rPr>
              <w:instrText xml:space="preserve"> PAGEREF _Toc18680658 \h </w:instrText>
            </w:r>
            <w:r>
              <w:rPr>
                <w:noProof/>
                <w:webHidden/>
              </w:rPr>
            </w:r>
            <w:r>
              <w:rPr>
                <w:noProof/>
                <w:webHidden/>
              </w:rPr>
              <w:fldChar w:fldCharType="separate"/>
            </w:r>
            <w:r>
              <w:rPr>
                <w:noProof/>
                <w:webHidden/>
              </w:rPr>
              <w:t>15</w:t>
            </w:r>
            <w:r>
              <w:rPr>
                <w:noProof/>
                <w:webHidden/>
              </w:rPr>
              <w:fldChar w:fldCharType="end"/>
            </w:r>
          </w:hyperlink>
        </w:p>
        <w:p w:rsidR="000C7CCC" w:rsidRDefault="000C7CCC">
          <w:pPr>
            <w:pStyle w:val="20"/>
            <w:tabs>
              <w:tab w:val="right" w:leader="dot" w:pos="8296"/>
            </w:tabs>
            <w:rPr>
              <w:noProof/>
              <w:kern w:val="2"/>
              <w:sz w:val="21"/>
            </w:rPr>
          </w:pPr>
          <w:hyperlink w:anchor="_Toc18680659" w:history="1">
            <w:r w:rsidRPr="009F0430">
              <w:rPr>
                <w:rStyle w:val="a8"/>
                <w:noProof/>
              </w:rPr>
              <w:t>31.</w:t>
            </w:r>
            <w:r w:rsidRPr="009F0430">
              <w:rPr>
                <w:rStyle w:val="a8"/>
                <w:rFonts w:hint="eastAsia"/>
                <w:noProof/>
              </w:rPr>
              <w:t>专项附加扣除中，享受扣除应当如何操作？</w:t>
            </w:r>
            <w:r>
              <w:rPr>
                <w:noProof/>
                <w:webHidden/>
              </w:rPr>
              <w:tab/>
            </w:r>
            <w:r>
              <w:rPr>
                <w:noProof/>
                <w:webHidden/>
              </w:rPr>
              <w:fldChar w:fldCharType="begin"/>
            </w:r>
            <w:r>
              <w:rPr>
                <w:noProof/>
                <w:webHidden/>
              </w:rPr>
              <w:instrText xml:space="preserve"> PAGEREF _Toc18680659 \h </w:instrText>
            </w:r>
            <w:r>
              <w:rPr>
                <w:noProof/>
                <w:webHidden/>
              </w:rPr>
            </w:r>
            <w:r>
              <w:rPr>
                <w:noProof/>
                <w:webHidden/>
              </w:rPr>
              <w:fldChar w:fldCharType="separate"/>
            </w:r>
            <w:r>
              <w:rPr>
                <w:noProof/>
                <w:webHidden/>
              </w:rPr>
              <w:t>16</w:t>
            </w:r>
            <w:r>
              <w:rPr>
                <w:noProof/>
                <w:webHidden/>
              </w:rPr>
              <w:fldChar w:fldCharType="end"/>
            </w:r>
          </w:hyperlink>
        </w:p>
        <w:p w:rsidR="000C7CCC" w:rsidRDefault="000C7CCC">
          <w:pPr>
            <w:pStyle w:val="20"/>
            <w:tabs>
              <w:tab w:val="right" w:leader="dot" w:pos="8296"/>
            </w:tabs>
            <w:rPr>
              <w:noProof/>
              <w:kern w:val="2"/>
              <w:sz w:val="21"/>
            </w:rPr>
          </w:pPr>
          <w:hyperlink w:anchor="_Toc18680660" w:history="1">
            <w:r w:rsidRPr="009F0430">
              <w:rPr>
                <w:rStyle w:val="a8"/>
                <w:noProof/>
              </w:rPr>
              <w:t>32.</w:t>
            </w:r>
            <w:r w:rsidRPr="009F0430">
              <w:rPr>
                <w:rStyle w:val="a8"/>
                <w:rFonts w:hint="eastAsia"/>
                <w:noProof/>
              </w:rPr>
              <w:t>个人需要向谁报送专项附加扣除信息？</w:t>
            </w:r>
            <w:r>
              <w:rPr>
                <w:noProof/>
                <w:webHidden/>
              </w:rPr>
              <w:tab/>
            </w:r>
            <w:r>
              <w:rPr>
                <w:noProof/>
                <w:webHidden/>
              </w:rPr>
              <w:fldChar w:fldCharType="begin"/>
            </w:r>
            <w:r>
              <w:rPr>
                <w:noProof/>
                <w:webHidden/>
              </w:rPr>
              <w:instrText xml:space="preserve"> PAGEREF _Toc18680660 \h </w:instrText>
            </w:r>
            <w:r>
              <w:rPr>
                <w:noProof/>
                <w:webHidden/>
              </w:rPr>
            </w:r>
            <w:r>
              <w:rPr>
                <w:noProof/>
                <w:webHidden/>
              </w:rPr>
              <w:fldChar w:fldCharType="separate"/>
            </w:r>
            <w:r>
              <w:rPr>
                <w:noProof/>
                <w:webHidden/>
              </w:rPr>
              <w:t>17</w:t>
            </w:r>
            <w:r>
              <w:rPr>
                <w:noProof/>
                <w:webHidden/>
              </w:rPr>
              <w:fldChar w:fldCharType="end"/>
            </w:r>
          </w:hyperlink>
        </w:p>
        <w:p w:rsidR="000C7CCC" w:rsidRDefault="000C7CCC">
          <w:pPr>
            <w:pStyle w:val="20"/>
            <w:tabs>
              <w:tab w:val="right" w:leader="dot" w:pos="8296"/>
            </w:tabs>
            <w:rPr>
              <w:noProof/>
              <w:kern w:val="2"/>
              <w:sz w:val="21"/>
            </w:rPr>
          </w:pPr>
          <w:hyperlink w:anchor="_Toc18680661" w:history="1">
            <w:r w:rsidRPr="009F0430">
              <w:rPr>
                <w:rStyle w:val="a8"/>
                <w:noProof/>
              </w:rPr>
              <w:t>33.</w:t>
            </w:r>
            <w:r w:rsidRPr="009F0430">
              <w:rPr>
                <w:rStyle w:val="a8"/>
                <w:rFonts w:hint="eastAsia"/>
                <w:noProof/>
              </w:rPr>
              <w:t>个人是否必须向扣缴义务人报送专项附加扣除信息？</w:t>
            </w:r>
            <w:r>
              <w:rPr>
                <w:noProof/>
                <w:webHidden/>
              </w:rPr>
              <w:tab/>
            </w:r>
            <w:r>
              <w:rPr>
                <w:noProof/>
                <w:webHidden/>
              </w:rPr>
              <w:fldChar w:fldCharType="begin"/>
            </w:r>
            <w:r>
              <w:rPr>
                <w:noProof/>
                <w:webHidden/>
              </w:rPr>
              <w:instrText xml:space="preserve"> PAGEREF _Toc18680661 \h </w:instrText>
            </w:r>
            <w:r>
              <w:rPr>
                <w:noProof/>
                <w:webHidden/>
              </w:rPr>
            </w:r>
            <w:r>
              <w:rPr>
                <w:noProof/>
                <w:webHidden/>
              </w:rPr>
              <w:fldChar w:fldCharType="separate"/>
            </w:r>
            <w:r>
              <w:rPr>
                <w:noProof/>
                <w:webHidden/>
              </w:rPr>
              <w:t>17</w:t>
            </w:r>
            <w:r>
              <w:rPr>
                <w:noProof/>
                <w:webHidden/>
              </w:rPr>
              <w:fldChar w:fldCharType="end"/>
            </w:r>
          </w:hyperlink>
        </w:p>
        <w:p w:rsidR="000C7CCC" w:rsidRDefault="000C7CCC">
          <w:pPr>
            <w:pStyle w:val="20"/>
            <w:tabs>
              <w:tab w:val="right" w:leader="dot" w:pos="8296"/>
            </w:tabs>
            <w:rPr>
              <w:noProof/>
              <w:kern w:val="2"/>
              <w:sz w:val="21"/>
            </w:rPr>
          </w:pPr>
          <w:hyperlink w:anchor="_Toc18680662" w:history="1">
            <w:r w:rsidRPr="009F0430">
              <w:rPr>
                <w:rStyle w:val="a8"/>
                <w:noProof/>
              </w:rPr>
              <w:t>34.</w:t>
            </w:r>
            <w:r w:rsidRPr="009F0430">
              <w:rPr>
                <w:rStyle w:val="a8"/>
                <w:rFonts w:hint="eastAsia"/>
                <w:noProof/>
              </w:rPr>
              <w:t>是否需要每月向扣缴单位报送专项附加扣除信息？</w:t>
            </w:r>
            <w:r>
              <w:rPr>
                <w:noProof/>
                <w:webHidden/>
              </w:rPr>
              <w:tab/>
            </w:r>
            <w:r>
              <w:rPr>
                <w:noProof/>
                <w:webHidden/>
              </w:rPr>
              <w:fldChar w:fldCharType="begin"/>
            </w:r>
            <w:r>
              <w:rPr>
                <w:noProof/>
                <w:webHidden/>
              </w:rPr>
              <w:instrText xml:space="preserve"> PAGEREF _Toc18680662 \h </w:instrText>
            </w:r>
            <w:r>
              <w:rPr>
                <w:noProof/>
                <w:webHidden/>
              </w:rPr>
            </w:r>
            <w:r>
              <w:rPr>
                <w:noProof/>
                <w:webHidden/>
              </w:rPr>
              <w:fldChar w:fldCharType="separate"/>
            </w:r>
            <w:r>
              <w:rPr>
                <w:noProof/>
                <w:webHidden/>
              </w:rPr>
              <w:t>17</w:t>
            </w:r>
            <w:r>
              <w:rPr>
                <w:noProof/>
                <w:webHidden/>
              </w:rPr>
              <w:fldChar w:fldCharType="end"/>
            </w:r>
          </w:hyperlink>
        </w:p>
        <w:p w:rsidR="000C7CCC" w:rsidRDefault="000C7CCC">
          <w:pPr>
            <w:pStyle w:val="20"/>
            <w:tabs>
              <w:tab w:val="right" w:leader="dot" w:pos="8296"/>
            </w:tabs>
            <w:rPr>
              <w:noProof/>
              <w:kern w:val="2"/>
              <w:sz w:val="21"/>
            </w:rPr>
          </w:pPr>
          <w:hyperlink w:anchor="_Toc18680663" w:history="1">
            <w:r w:rsidRPr="009F0430">
              <w:rPr>
                <w:rStyle w:val="a8"/>
                <w:noProof/>
              </w:rPr>
              <w:t>35.</w:t>
            </w:r>
            <w:r w:rsidRPr="009F0430">
              <w:rPr>
                <w:rStyle w:val="a8"/>
                <w:rFonts w:hint="eastAsia"/>
                <w:noProof/>
              </w:rPr>
              <w:t>是否必须在年底前向扣缴义务人报送专项附加扣除信息才能在次年充分享受专项附加扣除？</w:t>
            </w:r>
            <w:r>
              <w:rPr>
                <w:noProof/>
                <w:webHidden/>
              </w:rPr>
              <w:tab/>
            </w:r>
            <w:r>
              <w:rPr>
                <w:noProof/>
                <w:webHidden/>
              </w:rPr>
              <w:fldChar w:fldCharType="begin"/>
            </w:r>
            <w:r>
              <w:rPr>
                <w:noProof/>
                <w:webHidden/>
              </w:rPr>
              <w:instrText xml:space="preserve"> PAGEREF _Toc18680663 \h </w:instrText>
            </w:r>
            <w:r>
              <w:rPr>
                <w:noProof/>
                <w:webHidden/>
              </w:rPr>
            </w:r>
            <w:r>
              <w:rPr>
                <w:noProof/>
                <w:webHidden/>
              </w:rPr>
              <w:fldChar w:fldCharType="separate"/>
            </w:r>
            <w:r>
              <w:rPr>
                <w:noProof/>
                <w:webHidden/>
              </w:rPr>
              <w:t>17</w:t>
            </w:r>
            <w:r>
              <w:rPr>
                <w:noProof/>
                <w:webHidden/>
              </w:rPr>
              <w:fldChar w:fldCharType="end"/>
            </w:r>
          </w:hyperlink>
        </w:p>
        <w:p w:rsidR="000C7CCC" w:rsidRDefault="000C7CCC">
          <w:pPr>
            <w:pStyle w:val="20"/>
            <w:tabs>
              <w:tab w:val="right" w:leader="dot" w:pos="8296"/>
            </w:tabs>
            <w:rPr>
              <w:noProof/>
              <w:kern w:val="2"/>
              <w:sz w:val="21"/>
            </w:rPr>
          </w:pPr>
          <w:hyperlink w:anchor="_Toc18680664" w:history="1">
            <w:r w:rsidRPr="009F0430">
              <w:rPr>
                <w:rStyle w:val="a8"/>
                <w:noProof/>
              </w:rPr>
              <w:t xml:space="preserve">36. </w:t>
            </w:r>
            <w:r w:rsidRPr="009F0430">
              <w:rPr>
                <w:rStyle w:val="a8"/>
                <w:rFonts w:hint="eastAsia"/>
                <w:noProof/>
              </w:rPr>
              <w:t>报送了专项附加扣除信息，但未享受到专项附加扣除是什么原因？</w:t>
            </w:r>
            <w:r>
              <w:rPr>
                <w:noProof/>
                <w:webHidden/>
              </w:rPr>
              <w:tab/>
            </w:r>
            <w:r>
              <w:rPr>
                <w:noProof/>
                <w:webHidden/>
              </w:rPr>
              <w:fldChar w:fldCharType="begin"/>
            </w:r>
            <w:r>
              <w:rPr>
                <w:noProof/>
                <w:webHidden/>
              </w:rPr>
              <w:instrText xml:space="preserve"> PAGEREF _Toc18680664 \h </w:instrText>
            </w:r>
            <w:r>
              <w:rPr>
                <w:noProof/>
                <w:webHidden/>
              </w:rPr>
            </w:r>
            <w:r>
              <w:rPr>
                <w:noProof/>
                <w:webHidden/>
              </w:rPr>
              <w:fldChar w:fldCharType="separate"/>
            </w:r>
            <w:r>
              <w:rPr>
                <w:noProof/>
                <w:webHidden/>
              </w:rPr>
              <w:t>17</w:t>
            </w:r>
            <w:r>
              <w:rPr>
                <w:noProof/>
                <w:webHidden/>
              </w:rPr>
              <w:fldChar w:fldCharType="end"/>
            </w:r>
          </w:hyperlink>
        </w:p>
        <w:p w:rsidR="000C7CCC" w:rsidRDefault="000C7CCC">
          <w:pPr>
            <w:pStyle w:val="20"/>
            <w:tabs>
              <w:tab w:val="right" w:leader="dot" w:pos="8296"/>
            </w:tabs>
            <w:rPr>
              <w:noProof/>
              <w:kern w:val="2"/>
              <w:sz w:val="21"/>
            </w:rPr>
          </w:pPr>
          <w:hyperlink w:anchor="_Toc18680665" w:history="1">
            <w:r w:rsidRPr="009F0430">
              <w:rPr>
                <w:rStyle w:val="a8"/>
                <w:noProof/>
              </w:rPr>
              <w:t>37.</w:t>
            </w:r>
            <w:r w:rsidRPr="009F0430">
              <w:rPr>
                <w:rStyle w:val="a8"/>
                <w:rFonts w:hint="eastAsia"/>
                <w:noProof/>
              </w:rPr>
              <w:t>报送了信息但未及时享受到专项附加扣除应当如何处理？</w:t>
            </w:r>
            <w:r>
              <w:rPr>
                <w:noProof/>
                <w:webHidden/>
              </w:rPr>
              <w:tab/>
            </w:r>
            <w:r>
              <w:rPr>
                <w:noProof/>
                <w:webHidden/>
              </w:rPr>
              <w:fldChar w:fldCharType="begin"/>
            </w:r>
            <w:r>
              <w:rPr>
                <w:noProof/>
                <w:webHidden/>
              </w:rPr>
              <w:instrText xml:space="preserve"> PAGEREF _Toc18680665 \h </w:instrText>
            </w:r>
            <w:r>
              <w:rPr>
                <w:noProof/>
                <w:webHidden/>
              </w:rPr>
            </w:r>
            <w:r>
              <w:rPr>
                <w:noProof/>
                <w:webHidden/>
              </w:rPr>
              <w:fldChar w:fldCharType="separate"/>
            </w:r>
            <w:r>
              <w:rPr>
                <w:noProof/>
                <w:webHidden/>
              </w:rPr>
              <w:t>18</w:t>
            </w:r>
            <w:r>
              <w:rPr>
                <w:noProof/>
                <w:webHidden/>
              </w:rPr>
              <w:fldChar w:fldCharType="end"/>
            </w:r>
          </w:hyperlink>
        </w:p>
        <w:p w:rsidR="000C7CCC" w:rsidRDefault="000C7CCC">
          <w:pPr>
            <w:pStyle w:val="20"/>
            <w:tabs>
              <w:tab w:val="right" w:leader="dot" w:pos="8296"/>
            </w:tabs>
            <w:rPr>
              <w:noProof/>
              <w:kern w:val="2"/>
              <w:sz w:val="21"/>
            </w:rPr>
          </w:pPr>
          <w:hyperlink w:anchor="_Toc18680666" w:history="1">
            <w:r w:rsidRPr="009F0430">
              <w:rPr>
                <w:rStyle w:val="a8"/>
                <w:noProof/>
              </w:rPr>
              <w:t>38.</w:t>
            </w:r>
            <w:r w:rsidRPr="009F0430">
              <w:rPr>
                <w:rStyle w:val="a8"/>
                <w:rFonts w:hint="eastAsia"/>
                <w:noProof/>
              </w:rPr>
              <w:t>每月收入不足</w:t>
            </w:r>
            <w:r w:rsidRPr="009F0430">
              <w:rPr>
                <w:rStyle w:val="a8"/>
                <w:noProof/>
              </w:rPr>
              <w:t>5000</w:t>
            </w:r>
            <w:r w:rsidRPr="009F0430">
              <w:rPr>
                <w:rStyle w:val="a8"/>
                <w:rFonts w:hint="eastAsia"/>
                <w:noProof/>
              </w:rPr>
              <w:t>元，无需缴纳个人所得税的，是否也需要填写电子模板？</w:t>
            </w:r>
            <w:r>
              <w:rPr>
                <w:noProof/>
                <w:webHidden/>
              </w:rPr>
              <w:tab/>
            </w:r>
            <w:r>
              <w:rPr>
                <w:noProof/>
                <w:webHidden/>
              </w:rPr>
              <w:fldChar w:fldCharType="begin"/>
            </w:r>
            <w:r>
              <w:rPr>
                <w:noProof/>
                <w:webHidden/>
              </w:rPr>
              <w:instrText xml:space="preserve"> PAGEREF _Toc18680666 \h </w:instrText>
            </w:r>
            <w:r>
              <w:rPr>
                <w:noProof/>
                <w:webHidden/>
              </w:rPr>
            </w:r>
            <w:r>
              <w:rPr>
                <w:noProof/>
                <w:webHidden/>
              </w:rPr>
              <w:fldChar w:fldCharType="separate"/>
            </w:r>
            <w:r>
              <w:rPr>
                <w:noProof/>
                <w:webHidden/>
              </w:rPr>
              <w:t>18</w:t>
            </w:r>
            <w:r>
              <w:rPr>
                <w:noProof/>
                <w:webHidden/>
              </w:rPr>
              <w:fldChar w:fldCharType="end"/>
            </w:r>
          </w:hyperlink>
        </w:p>
        <w:p w:rsidR="000C7CCC" w:rsidRDefault="000C7CCC">
          <w:pPr>
            <w:pStyle w:val="20"/>
            <w:tabs>
              <w:tab w:val="right" w:leader="dot" w:pos="8296"/>
            </w:tabs>
            <w:rPr>
              <w:noProof/>
              <w:kern w:val="2"/>
              <w:sz w:val="21"/>
            </w:rPr>
          </w:pPr>
          <w:hyperlink w:anchor="_Toc18680667" w:history="1">
            <w:r w:rsidRPr="009F0430">
              <w:rPr>
                <w:rStyle w:val="a8"/>
                <w:noProof/>
              </w:rPr>
              <w:t>39.</w:t>
            </w:r>
            <w:r w:rsidRPr="009F0430">
              <w:rPr>
                <w:rStyle w:val="a8"/>
                <w:rFonts w:hint="eastAsia"/>
                <w:noProof/>
              </w:rPr>
              <w:t>年度中间若相关信息发生变化如何处理？</w:t>
            </w:r>
            <w:r>
              <w:rPr>
                <w:noProof/>
                <w:webHidden/>
              </w:rPr>
              <w:tab/>
            </w:r>
            <w:r>
              <w:rPr>
                <w:noProof/>
                <w:webHidden/>
              </w:rPr>
              <w:fldChar w:fldCharType="begin"/>
            </w:r>
            <w:r>
              <w:rPr>
                <w:noProof/>
                <w:webHidden/>
              </w:rPr>
              <w:instrText xml:space="preserve"> PAGEREF _Toc18680667 \h </w:instrText>
            </w:r>
            <w:r>
              <w:rPr>
                <w:noProof/>
                <w:webHidden/>
              </w:rPr>
            </w:r>
            <w:r>
              <w:rPr>
                <w:noProof/>
                <w:webHidden/>
              </w:rPr>
              <w:fldChar w:fldCharType="separate"/>
            </w:r>
            <w:r>
              <w:rPr>
                <w:noProof/>
                <w:webHidden/>
              </w:rPr>
              <w:t>18</w:t>
            </w:r>
            <w:r>
              <w:rPr>
                <w:noProof/>
                <w:webHidden/>
              </w:rPr>
              <w:fldChar w:fldCharType="end"/>
            </w:r>
          </w:hyperlink>
        </w:p>
        <w:p w:rsidR="000C7CCC" w:rsidRDefault="000C7CCC">
          <w:pPr>
            <w:pStyle w:val="20"/>
            <w:tabs>
              <w:tab w:val="right" w:leader="dot" w:pos="8296"/>
            </w:tabs>
            <w:rPr>
              <w:noProof/>
              <w:kern w:val="2"/>
              <w:sz w:val="21"/>
            </w:rPr>
          </w:pPr>
          <w:hyperlink w:anchor="_Toc18680668" w:history="1">
            <w:r w:rsidRPr="009F0430">
              <w:rPr>
                <w:rStyle w:val="a8"/>
                <w:noProof/>
              </w:rPr>
              <w:t>40.</w:t>
            </w:r>
            <w:r w:rsidRPr="009F0430">
              <w:rPr>
                <w:rStyle w:val="a8"/>
                <w:rFonts w:hint="eastAsia"/>
                <w:noProof/>
              </w:rPr>
              <w:t>什么是扣除年度？</w:t>
            </w:r>
            <w:r>
              <w:rPr>
                <w:noProof/>
                <w:webHidden/>
              </w:rPr>
              <w:tab/>
            </w:r>
            <w:r>
              <w:rPr>
                <w:noProof/>
                <w:webHidden/>
              </w:rPr>
              <w:fldChar w:fldCharType="begin"/>
            </w:r>
            <w:r>
              <w:rPr>
                <w:noProof/>
                <w:webHidden/>
              </w:rPr>
              <w:instrText xml:space="preserve"> PAGEREF _Toc18680668 \h </w:instrText>
            </w:r>
            <w:r>
              <w:rPr>
                <w:noProof/>
                <w:webHidden/>
              </w:rPr>
            </w:r>
            <w:r>
              <w:rPr>
                <w:noProof/>
                <w:webHidden/>
              </w:rPr>
              <w:fldChar w:fldCharType="separate"/>
            </w:r>
            <w:r>
              <w:rPr>
                <w:noProof/>
                <w:webHidden/>
              </w:rPr>
              <w:t>18</w:t>
            </w:r>
            <w:r>
              <w:rPr>
                <w:noProof/>
                <w:webHidden/>
              </w:rPr>
              <w:fldChar w:fldCharType="end"/>
            </w:r>
          </w:hyperlink>
        </w:p>
        <w:p w:rsidR="000C7CCC" w:rsidRDefault="000C7CCC">
          <w:pPr>
            <w:pStyle w:val="20"/>
            <w:tabs>
              <w:tab w:val="right" w:leader="dot" w:pos="8296"/>
            </w:tabs>
            <w:rPr>
              <w:noProof/>
              <w:kern w:val="2"/>
              <w:sz w:val="21"/>
            </w:rPr>
          </w:pPr>
          <w:hyperlink w:anchor="_Toc18680669" w:history="1">
            <w:r w:rsidRPr="009F0430">
              <w:rPr>
                <w:rStyle w:val="a8"/>
                <w:noProof/>
              </w:rPr>
              <w:t>41.</w:t>
            </w:r>
            <w:r w:rsidRPr="009F0430">
              <w:rPr>
                <w:rStyle w:val="a8"/>
                <w:rFonts w:hint="eastAsia"/>
                <w:noProof/>
              </w:rPr>
              <w:t>姓名、身份证件类型、身份证件号码填写有何注意事项？</w:t>
            </w:r>
            <w:r>
              <w:rPr>
                <w:noProof/>
                <w:webHidden/>
              </w:rPr>
              <w:tab/>
            </w:r>
            <w:r>
              <w:rPr>
                <w:noProof/>
                <w:webHidden/>
              </w:rPr>
              <w:fldChar w:fldCharType="begin"/>
            </w:r>
            <w:r>
              <w:rPr>
                <w:noProof/>
                <w:webHidden/>
              </w:rPr>
              <w:instrText xml:space="preserve"> PAGEREF _Toc18680669 \h </w:instrText>
            </w:r>
            <w:r>
              <w:rPr>
                <w:noProof/>
                <w:webHidden/>
              </w:rPr>
            </w:r>
            <w:r>
              <w:rPr>
                <w:noProof/>
                <w:webHidden/>
              </w:rPr>
              <w:fldChar w:fldCharType="separate"/>
            </w:r>
            <w:r>
              <w:rPr>
                <w:noProof/>
                <w:webHidden/>
              </w:rPr>
              <w:t>18</w:t>
            </w:r>
            <w:r>
              <w:rPr>
                <w:noProof/>
                <w:webHidden/>
              </w:rPr>
              <w:fldChar w:fldCharType="end"/>
            </w:r>
          </w:hyperlink>
        </w:p>
        <w:p w:rsidR="000C7CCC" w:rsidRDefault="000C7CCC">
          <w:pPr>
            <w:pStyle w:val="20"/>
            <w:tabs>
              <w:tab w:val="right" w:leader="dot" w:pos="8296"/>
            </w:tabs>
            <w:rPr>
              <w:noProof/>
              <w:kern w:val="2"/>
              <w:sz w:val="21"/>
            </w:rPr>
          </w:pPr>
          <w:hyperlink w:anchor="_Toc18680670" w:history="1">
            <w:r w:rsidRPr="009F0430">
              <w:rPr>
                <w:rStyle w:val="a8"/>
                <w:noProof/>
              </w:rPr>
              <w:t>42.</w:t>
            </w:r>
            <w:r w:rsidRPr="009F0430">
              <w:rPr>
                <w:rStyle w:val="a8"/>
                <w:rFonts w:hint="eastAsia"/>
                <w:noProof/>
              </w:rPr>
              <w:t>为什么要提供配偶信息</w:t>
            </w:r>
            <w:r w:rsidRPr="009F0430">
              <w:rPr>
                <w:rStyle w:val="a8"/>
                <w:noProof/>
              </w:rPr>
              <w:t>?</w:t>
            </w:r>
            <w:r>
              <w:rPr>
                <w:noProof/>
                <w:webHidden/>
              </w:rPr>
              <w:tab/>
            </w:r>
            <w:r>
              <w:rPr>
                <w:noProof/>
                <w:webHidden/>
              </w:rPr>
              <w:fldChar w:fldCharType="begin"/>
            </w:r>
            <w:r>
              <w:rPr>
                <w:noProof/>
                <w:webHidden/>
              </w:rPr>
              <w:instrText xml:space="preserve"> PAGEREF _Toc18680670 \h </w:instrText>
            </w:r>
            <w:r>
              <w:rPr>
                <w:noProof/>
                <w:webHidden/>
              </w:rPr>
            </w:r>
            <w:r>
              <w:rPr>
                <w:noProof/>
                <w:webHidden/>
              </w:rPr>
              <w:fldChar w:fldCharType="separate"/>
            </w:r>
            <w:r>
              <w:rPr>
                <w:noProof/>
                <w:webHidden/>
              </w:rPr>
              <w:t>19</w:t>
            </w:r>
            <w:r>
              <w:rPr>
                <w:noProof/>
                <w:webHidden/>
              </w:rPr>
              <w:fldChar w:fldCharType="end"/>
            </w:r>
          </w:hyperlink>
        </w:p>
        <w:p w:rsidR="000C7CCC" w:rsidRDefault="000C7CCC">
          <w:pPr>
            <w:pStyle w:val="20"/>
            <w:tabs>
              <w:tab w:val="right" w:leader="dot" w:pos="8296"/>
            </w:tabs>
            <w:rPr>
              <w:noProof/>
              <w:kern w:val="2"/>
              <w:sz w:val="21"/>
            </w:rPr>
          </w:pPr>
          <w:hyperlink w:anchor="_Toc18680671" w:history="1">
            <w:r w:rsidRPr="009F0430">
              <w:rPr>
                <w:rStyle w:val="a8"/>
                <w:noProof/>
              </w:rPr>
              <w:t>43.</w:t>
            </w:r>
            <w:r w:rsidRPr="009F0430">
              <w:rPr>
                <w:rStyle w:val="a8"/>
                <w:rFonts w:hint="eastAsia"/>
                <w:noProof/>
              </w:rPr>
              <w:t>年度中间填写电子模板的，此前配偶情况发生过变化的如何填写？</w:t>
            </w:r>
            <w:r>
              <w:rPr>
                <w:noProof/>
                <w:webHidden/>
              </w:rPr>
              <w:tab/>
            </w:r>
            <w:r>
              <w:rPr>
                <w:noProof/>
                <w:webHidden/>
              </w:rPr>
              <w:fldChar w:fldCharType="begin"/>
            </w:r>
            <w:r>
              <w:rPr>
                <w:noProof/>
                <w:webHidden/>
              </w:rPr>
              <w:instrText xml:space="preserve"> PAGEREF _Toc18680671 \h </w:instrText>
            </w:r>
            <w:r>
              <w:rPr>
                <w:noProof/>
                <w:webHidden/>
              </w:rPr>
            </w:r>
            <w:r>
              <w:rPr>
                <w:noProof/>
                <w:webHidden/>
              </w:rPr>
              <w:fldChar w:fldCharType="separate"/>
            </w:r>
            <w:r>
              <w:rPr>
                <w:noProof/>
                <w:webHidden/>
              </w:rPr>
              <w:t>19</w:t>
            </w:r>
            <w:r>
              <w:rPr>
                <w:noProof/>
                <w:webHidden/>
              </w:rPr>
              <w:fldChar w:fldCharType="end"/>
            </w:r>
          </w:hyperlink>
        </w:p>
        <w:p w:rsidR="000C7CCC" w:rsidRDefault="000C7CCC">
          <w:pPr>
            <w:pStyle w:val="20"/>
            <w:tabs>
              <w:tab w:val="right" w:leader="dot" w:pos="8296"/>
            </w:tabs>
            <w:rPr>
              <w:noProof/>
              <w:kern w:val="2"/>
              <w:sz w:val="21"/>
            </w:rPr>
          </w:pPr>
          <w:hyperlink w:anchor="_Toc18680672" w:history="1">
            <w:r w:rsidRPr="009F0430">
              <w:rPr>
                <w:rStyle w:val="a8"/>
                <w:noProof/>
              </w:rPr>
              <w:t>44.</w:t>
            </w:r>
            <w:r w:rsidRPr="009F0430">
              <w:rPr>
                <w:rStyle w:val="a8"/>
                <w:rFonts w:hint="eastAsia"/>
                <w:noProof/>
              </w:rPr>
              <w:t>纳税人怎么提供专项附加扣除信息数据？网站还是现场提交？</w:t>
            </w:r>
            <w:r>
              <w:rPr>
                <w:noProof/>
                <w:webHidden/>
              </w:rPr>
              <w:tab/>
            </w:r>
            <w:r>
              <w:rPr>
                <w:noProof/>
                <w:webHidden/>
              </w:rPr>
              <w:fldChar w:fldCharType="begin"/>
            </w:r>
            <w:r>
              <w:rPr>
                <w:noProof/>
                <w:webHidden/>
              </w:rPr>
              <w:instrText xml:space="preserve"> PAGEREF _Toc18680672 \h </w:instrText>
            </w:r>
            <w:r>
              <w:rPr>
                <w:noProof/>
                <w:webHidden/>
              </w:rPr>
            </w:r>
            <w:r>
              <w:rPr>
                <w:noProof/>
                <w:webHidden/>
              </w:rPr>
              <w:fldChar w:fldCharType="separate"/>
            </w:r>
            <w:r>
              <w:rPr>
                <w:noProof/>
                <w:webHidden/>
              </w:rPr>
              <w:t>19</w:t>
            </w:r>
            <w:r>
              <w:rPr>
                <w:noProof/>
                <w:webHidden/>
              </w:rPr>
              <w:fldChar w:fldCharType="end"/>
            </w:r>
          </w:hyperlink>
        </w:p>
        <w:p w:rsidR="000C7CCC" w:rsidRDefault="000C7CCC">
          <w:pPr>
            <w:pStyle w:val="20"/>
            <w:tabs>
              <w:tab w:val="right" w:leader="dot" w:pos="8296"/>
            </w:tabs>
            <w:rPr>
              <w:noProof/>
              <w:kern w:val="2"/>
              <w:sz w:val="21"/>
            </w:rPr>
          </w:pPr>
          <w:hyperlink w:anchor="_Toc18680673" w:history="1">
            <w:r w:rsidRPr="009F0430">
              <w:rPr>
                <w:rStyle w:val="a8"/>
                <w:noProof/>
              </w:rPr>
              <w:t>45.</w:t>
            </w:r>
            <w:r w:rsidRPr="009F0430">
              <w:rPr>
                <w:rStyle w:val="a8"/>
                <w:rFonts w:hint="eastAsia"/>
                <w:noProof/>
              </w:rPr>
              <w:t>纳税人可以不提供专项附加扣除资料给企业，到时自行申报扣除吗？</w:t>
            </w:r>
            <w:r>
              <w:rPr>
                <w:noProof/>
                <w:webHidden/>
              </w:rPr>
              <w:tab/>
            </w:r>
            <w:r>
              <w:rPr>
                <w:noProof/>
                <w:webHidden/>
              </w:rPr>
              <w:fldChar w:fldCharType="begin"/>
            </w:r>
            <w:r>
              <w:rPr>
                <w:noProof/>
                <w:webHidden/>
              </w:rPr>
              <w:instrText xml:space="preserve"> PAGEREF _Toc18680673 \h </w:instrText>
            </w:r>
            <w:r>
              <w:rPr>
                <w:noProof/>
                <w:webHidden/>
              </w:rPr>
            </w:r>
            <w:r>
              <w:rPr>
                <w:noProof/>
                <w:webHidden/>
              </w:rPr>
              <w:fldChar w:fldCharType="separate"/>
            </w:r>
            <w:r>
              <w:rPr>
                <w:noProof/>
                <w:webHidden/>
              </w:rPr>
              <w:t>19</w:t>
            </w:r>
            <w:r>
              <w:rPr>
                <w:noProof/>
                <w:webHidden/>
              </w:rPr>
              <w:fldChar w:fldCharType="end"/>
            </w:r>
          </w:hyperlink>
        </w:p>
        <w:p w:rsidR="000C7CCC" w:rsidRDefault="000C7CCC">
          <w:pPr>
            <w:pStyle w:val="20"/>
            <w:tabs>
              <w:tab w:val="right" w:leader="dot" w:pos="8296"/>
            </w:tabs>
            <w:rPr>
              <w:noProof/>
              <w:kern w:val="2"/>
              <w:sz w:val="21"/>
            </w:rPr>
          </w:pPr>
          <w:hyperlink w:anchor="_Toc18680674" w:history="1">
            <w:r w:rsidRPr="009F0430">
              <w:rPr>
                <w:rStyle w:val="a8"/>
                <w:noProof/>
              </w:rPr>
              <w:t>46.</w:t>
            </w:r>
            <w:r w:rsidRPr="009F0430">
              <w:rPr>
                <w:rStyle w:val="a8"/>
                <w:rFonts w:hint="eastAsia"/>
                <w:noProof/>
              </w:rPr>
              <w:t>如果个人所得税年度预扣预缴税款与年度应纳税额不一致，如何处理？</w:t>
            </w:r>
            <w:r>
              <w:rPr>
                <w:noProof/>
                <w:webHidden/>
              </w:rPr>
              <w:tab/>
            </w:r>
            <w:r>
              <w:rPr>
                <w:noProof/>
                <w:webHidden/>
              </w:rPr>
              <w:fldChar w:fldCharType="begin"/>
            </w:r>
            <w:r>
              <w:rPr>
                <w:noProof/>
                <w:webHidden/>
              </w:rPr>
              <w:instrText xml:space="preserve"> PAGEREF _Toc18680674 \h </w:instrText>
            </w:r>
            <w:r>
              <w:rPr>
                <w:noProof/>
                <w:webHidden/>
              </w:rPr>
            </w:r>
            <w:r>
              <w:rPr>
                <w:noProof/>
                <w:webHidden/>
              </w:rPr>
              <w:fldChar w:fldCharType="separate"/>
            </w:r>
            <w:r>
              <w:rPr>
                <w:noProof/>
                <w:webHidden/>
              </w:rPr>
              <w:t>20</w:t>
            </w:r>
            <w:r>
              <w:rPr>
                <w:noProof/>
                <w:webHidden/>
              </w:rPr>
              <w:fldChar w:fldCharType="end"/>
            </w:r>
          </w:hyperlink>
        </w:p>
        <w:p w:rsidR="000C7CCC" w:rsidRDefault="000C7CCC">
          <w:pPr>
            <w:pStyle w:val="20"/>
            <w:tabs>
              <w:tab w:val="right" w:leader="dot" w:pos="8296"/>
            </w:tabs>
            <w:rPr>
              <w:noProof/>
              <w:kern w:val="2"/>
              <w:sz w:val="21"/>
            </w:rPr>
          </w:pPr>
          <w:hyperlink w:anchor="_Toc18680675" w:history="1">
            <w:r w:rsidRPr="009F0430">
              <w:rPr>
                <w:rStyle w:val="a8"/>
                <w:noProof/>
              </w:rPr>
              <w:t>47.</w:t>
            </w:r>
            <w:r w:rsidRPr="009F0430">
              <w:rPr>
                <w:rStyle w:val="a8"/>
                <w:rFonts w:hint="eastAsia"/>
                <w:noProof/>
              </w:rPr>
              <w:t>如果扣缴义务人不接受纳税人提交的专项附加扣除资料怎么办？</w:t>
            </w:r>
            <w:r>
              <w:rPr>
                <w:noProof/>
                <w:webHidden/>
              </w:rPr>
              <w:tab/>
            </w:r>
            <w:r>
              <w:rPr>
                <w:noProof/>
                <w:webHidden/>
              </w:rPr>
              <w:fldChar w:fldCharType="begin"/>
            </w:r>
            <w:r>
              <w:rPr>
                <w:noProof/>
                <w:webHidden/>
              </w:rPr>
              <w:instrText xml:space="preserve"> PAGEREF _Toc18680675 \h </w:instrText>
            </w:r>
            <w:r>
              <w:rPr>
                <w:noProof/>
                <w:webHidden/>
              </w:rPr>
            </w:r>
            <w:r>
              <w:rPr>
                <w:noProof/>
                <w:webHidden/>
              </w:rPr>
              <w:fldChar w:fldCharType="separate"/>
            </w:r>
            <w:r>
              <w:rPr>
                <w:noProof/>
                <w:webHidden/>
              </w:rPr>
              <w:t>20</w:t>
            </w:r>
            <w:r>
              <w:rPr>
                <w:noProof/>
                <w:webHidden/>
              </w:rPr>
              <w:fldChar w:fldCharType="end"/>
            </w:r>
          </w:hyperlink>
        </w:p>
        <w:p w:rsidR="000C7CCC" w:rsidRDefault="000C7CCC">
          <w:pPr>
            <w:pStyle w:val="20"/>
            <w:tabs>
              <w:tab w:val="right" w:leader="dot" w:pos="8296"/>
            </w:tabs>
            <w:rPr>
              <w:noProof/>
              <w:kern w:val="2"/>
              <w:sz w:val="21"/>
            </w:rPr>
          </w:pPr>
          <w:hyperlink w:anchor="_Toc18680676" w:history="1">
            <w:r w:rsidRPr="009F0430">
              <w:rPr>
                <w:rStyle w:val="a8"/>
                <w:noProof/>
              </w:rPr>
              <w:t xml:space="preserve">48. </w:t>
            </w:r>
            <w:r w:rsidRPr="009F0430">
              <w:rPr>
                <w:rStyle w:val="a8"/>
                <w:rFonts w:hint="eastAsia"/>
                <w:noProof/>
              </w:rPr>
              <w:t>个人所得税汇算清缴不需要去税务局申报吧？</w:t>
            </w:r>
            <w:r>
              <w:rPr>
                <w:noProof/>
                <w:webHidden/>
              </w:rPr>
              <w:tab/>
            </w:r>
            <w:r>
              <w:rPr>
                <w:noProof/>
                <w:webHidden/>
              </w:rPr>
              <w:fldChar w:fldCharType="begin"/>
            </w:r>
            <w:r>
              <w:rPr>
                <w:noProof/>
                <w:webHidden/>
              </w:rPr>
              <w:instrText xml:space="preserve"> PAGEREF _Toc18680676 \h </w:instrText>
            </w:r>
            <w:r>
              <w:rPr>
                <w:noProof/>
                <w:webHidden/>
              </w:rPr>
            </w:r>
            <w:r>
              <w:rPr>
                <w:noProof/>
                <w:webHidden/>
              </w:rPr>
              <w:fldChar w:fldCharType="separate"/>
            </w:r>
            <w:r>
              <w:rPr>
                <w:noProof/>
                <w:webHidden/>
              </w:rPr>
              <w:t>20</w:t>
            </w:r>
            <w:r>
              <w:rPr>
                <w:noProof/>
                <w:webHidden/>
              </w:rPr>
              <w:fldChar w:fldCharType="end"/>
            </w:r>
          </w:hyperlink>
        </w:p>
        <w:p w:rsidR="000C7CCC" w:rsidRDefault="000C7CCC">
          <w:pPr>
            <w:pStyle w:val="20"/>
            <w:tabs>
              <w:tab w:val="right" w:leader="dot" w:pos="8296"/>
            </w:tabs>
            <w:rPr>
              <w:noProof/>
              <w:kern w:val="2"/>
              <w:sz w:val="21"/>
            </w:rPr>
          </w:pPr>
          <w:hyperlink w:anchor="_Toc18680677" w:history="1">
            <w:r w:rsidRPr="009F0430">
              <w:rPr>
                <w:rStyle w:val="a8"/>
                <w:noProof/>
              </w:rPr>
              <w:t>49.</w:t>
            </w:r>
            <w:r w:rsidRPr="009F0430">
              <w:rPr>
                <w:rStyle w:val="a8"/>
                <w:rFonts w:hint="eastAsia"/>
                <w:noProof/>
              </w:rPr>
              <w:t>纳税人可以不提供专项附加扣除资料给企业，到时自行申报扣除吗？</w:t>
            </w:r>
            <w:r>
              <w:rPr>
                <w:noProof/>
                <w:webHidden/>
              </w:rPr>
              <w:tab/>
            </w:r>
            <w:r>
              <w:rPr>
                <w:noProof/>
                <w:webHidden/>
              </w:rPr>
              <w:fldChar w:fldCharType="begin"/>
            </w:r>
            <w:r>
              <w:rPr>
                <w:noProof/>
                <w:webHidden/>
              </w:rPr>
              <w:instrText xml:space="preserve"> PAGEREF _Toc18680677 \h </w:instrText>
            </w:r>
            <w:r>
              <w:rPr>
                <w:noProof/>
                <w:webHidden/>
              </w:rPr>
            </w:r>
            <w:r>
              <w:rPr>
                <w:noProof/>
                <w:webHidden/>
              </w:rPr>
              <w:fldChar w:fldCharType="separate"/>
            </w:r>
            <w:r>
              <w:rPr>
                <w:noProof/>
                <w:webHidden/>
              </w:rPr>
              <w:t>20</w:t>
            </w:r>
            <w:r>
              <w:rPr>
                <w:noProof/>
                <w:webHidden/>
              </w:rPr>
              <w:fldChar w:fldCharType="end"/>
            </w:r>
          </w:hyperlink>
        </w:p>
        <w:p w:rsidR="000C7CCC" w:rsidRDefault="000C7CCC">
          <w:pPr>
            <w:pStyle w:val="20"/>
            <w:tabs>
              <w:tab w:val="right" w:leader="dot" w:pos="8296"/>
            </w:tabs>
            <w:rPr>
              <w:noProof/>
              <w:kern w:val="2"/>
              <w:sz w:val="21"/>
            </w:rPr>
          </w:pPr>
          <w:hyperlink w:anchor="_Toc18680678" w:history="1">
            <w:r w:rsidRPr="009F0430">
              <w:rPr>
                <w:rStyle w:val="a8"/>
                <w:noProof/>
              </w:rPr>
              <w:t>50.</w:t>
            </w:r>
            <w:r w:rsidRPr="009F0430">
              <w:rPr>
                <w:rStyle w:val="a8"/>
                <w:rFonts w:hint="eastAsia"/>
                <w:noProof/>
              </w:rPr>
              <w:t>如果自然人是直接提交专项扣除材料给分局，那么分局会把资料再传给扣缴义务人吗？</w:t>
            </w:r>
            <w:r>
              <w:rPr>
                <w:noProof/>
                <w:webHidden/>
              </w:rPr>
              <w:tab/>
            </w:r>
            <w:r>
              <w:rPr>
                <w:noProof/>
                <w:webHidden/>
              </w:rPr>
              <w:fldChar w:fldCharType="begin"/>
            </w:r>
            <w:r>
              <w:rPr>
                <w:noProof/>
                <w:webHidden/>
              </w:rPr>
              <w:instrText xml:space="preserve"> PAGEREF _Toc18680678 \h </w:instrText>
            </w:r>
            <w:r>
              <w:rPr>
                <w:noProof/>
                <w:webHidden/>
              </w:rPr>
            </w:r>
            <w:r>
              <w:rPr>
                <w:noProof/>
                <w:webHidden/>
              </w:rPr>
              <w:fldChar w:fldCharType="separate"/>
            </w:r>
            <w:r>
              <w:rPr>
                <w:noProof/>
                <w:webHidden/>
              </w:rPr>
              <w:t>21</w:t>
            </w:r>
            <w:r>
              <w:rPr>
                <w:noProof/>
                <w:webHidden/>
              </w:rPr>
              <w:fldChar w:fldCharType="end"/>
            </w:r>
          </w:hyperlink>
        </w:p>
        <w:p w:rsidR="000C7CCC" w:rsidRDefault="000C7CCC">
          <w:pPr>
            <w:pStyle w:val="20"/>
            <w:tabs>
              <w:tab w:val="right" w:leader="dot" w:pos="8296"/>
            </w:tabs>
            <w:rPr>
              <w:noProof/>
              <w:kern w:val="2"/>
              <w:sz w:val="21"/>
            </w:rPr>
          </w:pPr>
          <w:hyperlink w:anchor="_Toc18680679" w:history="1">
            <w:r w:rsidRPr="009F0430">
              <w:rPr>
                <w:rStyle w:val="a8"/>
                <w:noProof/>
              </w:rPr>
              <w:t>51.</w:t>
            </w:r>
            <w:r w:rsidRPr="009F0430">
              <w:rPr>
                <w:rStyle w:val="a8"/>
                <w:rFonts w:hint="eastAsia"/>
                <w:noProof/>
              </w:rPr>
              <w:t>预缴工资薪金的个税，发现预缴申报有错，多缴纳了，是可以当期办理退税还是等办理了汇算清缴再多退少补？</w:t>
            </w:r>
            <w:r>
              <w:rPr>
                <w:noProof/>
                <w:webHidden/>
              </w:rPr>
              <w:tab/>
            </w:r>
            <w:r>
              <w:rPr>
                <w:noProof/>
                <w:webHidden/>
              </w:rPr>
              <w:fldChar w:fldCharType="begin"/>
            </w:r>
            <w:r>
              <w:rPr>
                <w:noProof/>
                <w:webHidden/>
              </w:rPr>
              <w:instrText xml:space="preserve"> PAGEREF _Toc18680679 \h </w:instrText>
            </w:r>
            <w:r>
              <w:rPr>
                <w:noProof/>
                <w:webHidden/>
              </w:rPr>
            </w:r>
            <w:r>
              <w:rPr>
                <w:noProof/>
                <w:webHidden/>
              </w:rPr>
              <w:fldChar w:fldCharType="separate"/>
            </w:r>
            <w:r>
              <w:rPr>
                <w:noProof/>
                <w:webHidden/>
              </w:rPr>
              <w:t>21</w:t>
            </w:r>
            <w:r>
              <w:rPr>
                <w:noProof/>
                <w:webHidden/>
              </w:rPr>
              <w:fldChar w:fldCharType="end"/>
            </w:r>
          </w:hyperlink>
        </w:p>
        <w:p w:rsidR="000C7CCC" w:rsidRDefault="000C7CCC">
          <w:pPr>
            <w:pStyle w:val="20"/>
            <w:tabs>
              <w:tab w:val="right" w:leader="dot" w:pos="8296"/>
            </w:tabs>
            <w:rPr>
              <w:noProof/>
              <w:kern w:val="2"/>
              <w:sz w:val="21"/>
            </w:rPr>
          </w:pPr>
          <w:hyperlink w:anchor="_Toc18680680" w:history="1">
            <w:r w:rsidRPr="009F0430">
              <w:rPr>
                <w:rStyle w:val="a8"/>
                <w:noProof/>
              </w:rPr>
              <w:t>52.</w:t>
            </w:r>
            <w:r w:rsidRPr="009F0430">
              <w:rPr>
                <w:rStyle w:val="a8"/>
                <w:rFonts w:hint="eastAsia"/>
                <w:noProof/>
              </w:rPr>
              <w:t>个人信息需要填写哪些信息项？需要全部填写完整吗？</w:t>
            </w:r>
            <w:r>
              <w:rPr>
                <w:noProof/>
                <w:webHidden/>
              </w:rPr>
              <w:tab/>
            </w:r>
            <w:r>
              <w:rPr>
                <w:noProof/>
                <w:webHidden/>
              </w:rPr>
              <w:fldChar w:fldCharType="begin"/>
            </w:r>
            <w:r>
              <w:rPr>
                <w:noProof/>
                <w:webHidden/>
              </w:rPr>
              <w:instrText xml:space="preserve"> PAGEREF _Toc18680680 \h </w:instrText>
            </w:r>
            <w:r>
              <w:rPr>
                <w:noProof/>
                <w:webHidden/>
              </w:rPr>
            </w:r>
            <w:r>
              <w:rPr>
                <w:noProof/>
                <w:webHidden/>
              </w:rPr>
              <w:fldChar w:fldCharType="separate"/>
            </w:r>
            <w:r>
              <w:rPr>
                <w:noProof/>
                <w:webHidden/>
              </w:rPr>
              <w:t>21</w:t>
            </w:r>
            <w:r>
              <w:rPr>
                <w:noProof/>
                <w:webHidden/>
              </w:rPr>
              <w:fldChar w:fldCharType="end"/>
            </w:r>
          </w:hyperlink>
        </w:p>
        <w:p w:rsidR="000C7CCC" w:rsidRDefault="000C7CCC">
          <w:pPr>
            <w:pStyle w:val="20"/>
            <w:tabs>
              <w:tab w:val="right" w:leader="dot" w:pos="8296"/>
            </w:tabs>
            <w:rPr>
              <w:noProof/>
              <w:kern w:val="2"/>
              <w:sz w:val="21"/>
            </w:rPr>
          </w:pPr>
          <w:hyperlink w:anchor="_Toc18680681" w:history="1">
            <w:r w:rsidRPr="009F0430">
              <w:rPr>
                <w:rStyle w:val="a8"/>
                <w:noProof/>
              </w:rPr>
              <w:t>53.</w:t>
            </w:r>
            <w:r w:rsidRPr="009F0430">
              <w:rPr>
                <w:rStyle w:val="a8"/>
                <w:rFonts w:hint="eastAsia"/>
                <w:noProof/>
              </w:rPr>
              <w:t>经常居住地经常变更要怎么办？</w:t>
            </w:r>
            <w:r>
              <w:rPr>
                <w:noProof/>
                <w:webHidden/>
              </w:rPr>
              <w:tab/>
            </w:r>
            <w:r>
              <w:rPr>
                <w:noProof/>
                <w:webHidden/>
              </w:rPr>
              <w:fldChar w:fldCharType="begin"/>
            </w:r>
            <w:r>
              <w:rPr>
                <w:noProof/>
                <w:webHidden/>
              </w:rPr>
              <w:instrText xml:space="preserve"> PAGEREF _Toc18680681 \h </w:instrText>
            </w:r>
            <w:r>
              <w:rPr>
                <w:noProof/>
                <w:webHidden/>
              </w:rPr>
            </w:r>
            <w:r>
              <w:rPr>
                <w:noProof/>
                <w:webHidden/>
              </w:rPr>
              <w:fldChar w:fldCharType="separate"/>
            </w:r>
            <w:r>
              <w:rPr>
                <w:noProof/>
                <w:webHidden/>
              </w:rPr>
              <w:t>22</w:t>
            </w:r>
            <w:r>
              <w:rPr>
                <w:noProof/>
                <w:webHidden/>
              </w:rPr>
              <w:fldChar w:fldCharType="end"/>
            </w:r>
          </w:hyperlink>
        </w:p>
        <w:p w:rsidR="000C7CCC" w:rsidRDefault="000C7CCC">
          <w:pPr>
            <w:pStyle w:val="20"/>
            <w:tabs>
              <w:tab w:val="right" w:leader="dot" w:pos="8296"/>
            </w:tabs>
            <w:rPr>
              <w:noProof/>
              <w:kern w:val="2"/>
              <w:sz w:val="21"/>
            </w:rPr>
          </w:pPr>
          <w:hyperlink w:anchor="_Toc18680682" w:history="1">
            <w:r w:rsidRPr="009F0430">
              <w:rPr>
                <w:rStyle w:val="a8"/>
                <w:noProof/>
              </w:rPr>
              <w:t>54.</w:t>
            </w:r>
            <w:r w:rsidRPr="009F0430">
              <w:rPr>
                <w:rStyle w:val="a8"/>
                <w:rFonts w:hint="eastAsia"/>
                <w:noProof/>
              </w:rPr>
              <w:t>银行卡可以添加几张？可以添加其他人员的银行卡吗？</w:t>
            </w:r>
            <w:r>
              <w:rPr>
                <w:noProof/>
                <w:webHidden/>
              </w:rPr>
              <w:tab/>
            </w:r>
            <w:r>
              <w:rPr>
                <w:noProof/>
                <w:webHidden/>
              </w:rPr>
              <w:fldChar w:fldCharType="begin"/>
            </w:r>
            <w:r>
              <w:rPr>
                <w:noProof/>
                <w:webHidden/>
              </w:rPr>
              <w:instrText xml:space="preserve"> PAGEREF _Toc18680682 \h </w:instrText>
            </w:r>
            <w:r>
              <w:rPr>
                <w:noProof/>
                <w:webHidden/>
              </w:rPr>
            </w:r>
            <w:r>
              <w:rPr>
                <w:noProof/>
                <w:webHidden/>
              </w:rPr>
              <w:fldChar w:fldCharType="separate"/>
            </w:r>
            <w:r>
              <w:rPr>
                <w:noProof/>
                <w:webHidden/>
              </w:rPr>
              <w:t>22</w:t>
            </w:r>
            <w:r>
              <w:rPr>
                <w:noProof/>
                <w:webHidden/>
              </w:rPr>
              <w:fldChar w:fldCharType="end"/>
            </w:r>
          </w:hyperlink>
        </w:p>
        <w:p w:rsidR="000C7CCC" w:rsidRDefault="000C7CCC">
          <w:pPr>
            <w:pStyle w:val="20"/>
            <w:tabs>
              <w:tab w:val="right" w:leader="dot" w:pos="8296"/>
            </w:tabs>
            <w:rPr>
              <w:noProof/>
              <w:kern w:val="2"/>
              <w:sz w:val="21"/>
            </w:rPr>
          </w:pPr>
          <w:hyperlink w:anchor="_Toc18680683" w:history="1">
            <w:r w:rsidRPr="009F0430">
              <w:rPr>
                <w:rStyle w:val="a8"/>
                <w:noProof/>
              </w:rPr>
              <w:t>55.</w:t>
            </w:r>
            <w:r w:rsidRPr="009F0430">
              <w:rPr>
                <w:rStyle w:val="a8"/>
                <w:rFonts w:hint="eastAsia"/>
                <w:noProof/>
              </w:rPr>
              <w:t>如何查看</w:t>
            </w:r>
            <w:r w:rsidRPr="009F0430">
              <w:rPr>
                <w:rStyle w:val="a8"/>
                <w:noProof/>
              </w:rPr>
              <w:t>"</w:t>
            </w:r>
            <w:r w:rsidRPr="009F0430">
              <w:rPr>
                <w:rStyle w:val="a8"/>
                <w:rFonts w:hint="eastAsia"/>
                <w:noProof/>
              </w:rPr>
              <w:t>个人所得税</w:t>
            </w:r>
            <w:r w:rsidRPr="009F0430">
              <w:rPr>
                <w:rStyle w:val="a8"/>
                <w:noProof/>
              </w:rPr>
              <w:t>"APP</w:t>
            </w:r>
            <w:r w:rsidRPr="009F0430">
              <w:rPr>
                <w:rStyle w:val="a8"/>
                <w:rFonts w:hint="eastAsia"/>
                <w:noProof/>
              </w:rPr>
              <w:t>版本，如何升级？</w:t>
            </w:r>
            <w:r>
              <w:rPr>
                <w:noProof/>
                <w:webHidden/>
              </w:rPr>
              <w:tab/>
            </w:r>
            <w:r>
              <w:rPr>
                <w:noProof/>
                <w:webHidden/>
              </w:rPr>
              <w:fldChar w:fldCharType="begin"/>
            </w:r>
            <w:r>
              <w:rPr>
                <w:noProof/>
                <w:webHidden/>
              </w:rPr>
              <w:instrText xml:space="preserve"> PAGEREF _Toc18680683 \h </w:instrText>
            </w:r>
            <w:r>
              <w:rPr>
                <w:noProof/>
                <w:webHidden/>
              </w:rPr>
            </w:r>
            <w:r>
              <w:rPr>
                <w:noProof/>
                <w:webHidden/>
              </w:rPr>
              <w:fldChar w:fldCharType="separate"/>
            </w:r>
            <w:r>
              <w:rPr>
                <w:noProof/>
                <w:webHidden/>
              </w:rPr>
              <w:t>22</w:t>
            </w:r>
            <w:r>
              <w:rPr>
                <w:noProof/>
                <w:webHidden/>
              </w:rPr>
              <w:fldChar w:fldCharType="end"/>
            </w:r>
          </w:hyperlink>
        </w:p>
        <w:p w:rsidR="000C7CCC" w:rsidRDefault="000C7CCC">
          <w:pPr>
            <w:pStyle w:val="20"/>
            <w:tabs>
              <w:tab w:val="right" w:leader="dot" w:pos="8296"/>
            </w:tabs>
            <w:rPr>
              <w:noProof/>
              <w:kern w:val="2"/>
              <w:sz w:val="21"/>
            </w:rPr>
          </w:pPr>
          <w:hyperlink w:anchor="_Toc18680684" w:history="1">
            <w:r w:rsidRPr="009F0430">
              <w:rPr>
                <w:rStyle w:val="a8"/>
                <w:noProof/>
              </w:rPr>
              <w:t>56.</w:t>
            </w:r>
            <w:r w:rsidRPr="009F0430">
              <w:rPr>
                <w:rStyle w:val="a8"/>
                <w:rFonts w:hint="eastAsia"/>
                <w:noProof/>
              </w:rPr>
              <w:t>自然人办税服务平台网页如何切换账号？</w:t>
            </w:r>
            <w:r>
              <w:rPr>
                <w:noProof/>
                <w:webHidden/>
              </w:rPr>
              <w:tab/>
            </w:r>
            <w:r>
              <w:rPr>
                <w:noProof/>
                <w:webHidden/>
              </w:rPr>
              <w:fldChar w:fldCharType="begin"/>
            </w:r>
            <w:r>
              <w:rPr>
                <w:noProof/>
                <w:webHidden/>
              </w:rPr>
              <w:instrText xml:space="preserve"> PAGEREF _Toc18680684 \h </w:instrText>
            </w:r>
            <w:r>
              <w:rPr>
                <w:noProof/>
                <w:webHidden/>
              </w:rPr>
            </w:r>
            <w:r>
              <w:rPr>
                <w:noProof/>
                <w:webHidden/>
              </w:rPr>
              <w:fldChar w:fldCharType="separate"/>
            </w:r>
            <w:r>
              <w:rPr>
                <w:noProof/>
                <w:webHidden/>
              </w:rPr>
              <w:t>22</w:t>
            </w:r>
            <w:r>
              <w:rPr>
                <w:noProof/>
                <w:webHidden/>
              </w:rPr>
              <w:fldChar w:fldCharType="end"/>
            </w:r>
          </w:hyperlink>
        </w:p>
        <w:p w:rsidR="000C7CCC" w:rsidRDefault="000C7CCC">
          <w:pPr>
            <w:pStyle w:val="20"/>
            <w:tabs>
              <w:tab w:val="right" w:leader="dot" w:pos="8296"/>
            </w:tabs>
            <w:rPr>
              <w:noProof/>
              <w:kern w:val="2"/>
              <w:sz w:val="21"/>
            </w:rPr>
          </w:pPr>
          <w:hyperlink w:anchor="_Toc18680685" w:history="1">
            <w:r w:rsidRPr="009F0430">
              <w:rPr>
                <w:rStyle w:val="a8"/>
                <w:noProof/>
              </w:rPr>
              <w:t>57.</w:t>
            </w:r>
            <w:r w:rsidRPr="009F0430">
              <w:rPr>
                <w:rStyle w:val="a8"/>
                <w:rFonts w:hint="eastAsia"/>
                <w:noProof/>
              </w:rPr>
              <w:t>法人和财务负责人在</w:t>
            </w:r>
            <w:r w:rsidRPr="009F0430">
              <w:rPr>
                <w:rStyle w:val="a8"/>
                <w:noProof/>
              </w:rPr>
              <w:t>"</w:t>
            </w:r>
            <w:r w:rsidRPr="009F0430">
              <w:rPr>
                <w:rStyle w:val="a8"/>
                <w:rFonts w:hint="eastAsia"/>
                <w:noProof/>
              </w:rPr>
              <w:t>个人所得税</w:t>
            </w:r>
            <w:r w:rsidRPr="009F0430">
              <w:rPr>
                <w:rStyle w:val="a8"/>
                <w:noProof/>
              </w:rPr>
              <w:t>"APP</w:t>
            </w:r>
            <w:r w:rsidRPr="009F0430">
              <w:rPr>
                <w:rStyle w:val="a8"/>
                <w:rFonts w:hint="eastAsia"/>
                <w:noProof/>
              </w:rPr>
              <w:t>或自然人办税服务平台网页是否可以解除授权？</w:t>
            </w:r>
            <w:r>
              <w:rPr>
                <w:noProof/>
                <w:webHidden/>
              </w:rPr>
              <w:tab/>
            </w:r>
            <w:r>
              <w:rPr>
                <w:noProof/>
                <w:webHidden/>
              </w:rPr>
              <w:fldChar w:fldCharType="begin"/>
            </w:r>
            <w:r>
              <w:rPr>
                <w:noProof/>
                <w:webHidden/>
              </w:rPr>
              <w:instrText xml:space="preserve"> PAGEREF _Toc18680685 \h </w:instrText>
            </w:r>
            <w:r>
              <w:rPr>
                <w:noProof/>
                <w:webHidden/>
              </w:rPr>
            </w:r>
            <w:r>
              <w:rPr>
                <w:noProof/>
                <w:webHidden/>
              </w:rPr>
              <w:fldChar w:fldCharType="separate"/>
            </w:r>
            <w:r>
              <w:rPr>
                <w:noProof/>
                <w:webHidden/>
              </w:rPr>
              <w:t>22</w:t>
            </w:r>
            <w:r>
              <w:rPr>
                <w:noProof/>
                <w:webHidden/>
              </w:rPr>
              <w:fldChar w:fldCharType="end"/>
            </w:r>
          </w:hyperlink>
        </w:p>
        <w:p w:rsidR="000C7CCC" w:rsidRDefault="000C7CCC">
          <w:pPr>
            <w:pStyle w:val="20"/>
            <w:tabs>
              <w:tab w:val="right" w:leader="dot" w:pos="8296"/>
            </w:tabs>
            <w:rPr>
              <w:noProof/>
              <w:kern w:val="2"/>
              <w:sz w:val="21"/>
            </w:rPr>
          </w:pPr>
          <w:hyperlink w:anchor="_Toc18680686" w:history="1">
            <w:r w:rsidRPr="009F0430">
              <w:rPr>
                <w:rStyle w:val="a8"/>
                <w:noProof/>
              </w:rPr>
              <w:t>58.</w:t>
            </w:r>
            <w:r w:rsidRPr="009F0430">
              <w:rPr>
                <w:rStyle w:val="a8"/>
                <w:rFonts w:hint="eastAsia"/>
                <w:noProof/>
              </w:rPr>
              <w:t>自然人</w:t>
            </w:r>
            <w:r w:rsidRPr="009F0430">
              <w:rPr>
                <w:rStyle w:val="a8"/>
                <w:noProof/>
              </w:rPr>
              <w:t>APP</w:t>
            </w:r>
            <w:r w:rsidRPr="009F0430">
              <w:rPr>
                <w:rStyle w:val="a8"/>
                <w:rFonts w:hint="eastAsia"/>
                <w:noProof/>
              </w:rPr>
              <w:t>端自动出现任职受雇单位，而自己又完全不知情，存在信息冒用嫌疑，该怎么办？</w:t>
            </w:r>
            <w:r>
              <w:rPr>
                <w:noProof/>
                <w:webHidden/>
              </w:rPr>
              <w:tab/>
            </w:r>
            <w:r>
              <w:rPr>
                <w:noProof/>
                <w:webHidden/>
              </w:rPr>
              <w:fldChar w:fldCharType="begin"/>
            </w:r>
            <w:r>
              <w:rPr>
                <w:noProof/>
                <w:webHidden/>
              </w:rPr>
              <w:instrText xml:space="preserve"> PAGEREF _Toc18680686 \h </w:instrText>
            </w:r>
            <w:r>
              <w:rPr>
                <w:noProof/>
                <w:webHidden/>
              </w:rPr>
            </w:r>
            <w:r>
              <w:rPr>
                <w:noProof/>
                <w:webHidden/>
              </w:rPr>
              <w:fldChar w:fldCharType="separate"/>
            </w:r>
            <w:r>
              <w:rPr>
                <w:noProof/>
                <w:webHidden/>
              </w:rPr>
              <w:t>22</w:t>
            </w:r>
            <w:r>
              <w:rPr>
                <w:noProof/>
                <w:webHidden/>
              </w:rPr>
              <w:fldChar w:fldCharType="end"/>
            </w:r>
          </w:hyperlink>
        </w:p>
        <w:p w:rsidR="008D7387" w:rsidRDefault="00FE2521">
          <w:r>
            <w:fldChar w:fldCharType="end"/>
          </w:r>
        </w:p>
      </w:sdtContent>
    </w:sdt>
    <w:p w:rsidR="005C2FA1" w:rsidRPr="007F0101" w:rsidRDefault="007F0101" w:rsidP="005C2FA1">
      <w:pPr>
        <w:pStyle w:val="2"/>
        <w:rPr>
          <w:color w:val="FF0000"/>
        </w:rPr>
      </w:pPr>
      <w:bookmarkStart w:id="2" w:name="_Toc18680629"/>
      <w:r>
        <w:rPr>
          <w:rFonts w:hint="eastAsia"/>
          <w:color w:val="FF0000"/>
        </w:rPr>
        <w:t>1.</w:t>
      </w:r>
      <w:r w:rsidR="005C2FA1" w:rsidRPr="007F0101">
        <w:rPr>
          <w:color w:val="FF0000"/>
        </w:rPr>
        <w:t>"</w:t>
      </w:r>
      <w:r w:rsidR="005C2FA1" w:rsidRPr="007F0101">
        <w:rPr>
          <w:color w:val="FF0000"/>
        </w:rPr>
        <w:t>个人所得税</w:t>
      </w:r>
      <w:r w:rsidR="005C2FA1" w:rsidRPr="007F0101">
        <w:rPr>
          <w:color w:val="FF0000"/>
        </w:rPr>
        <w:t>"APP</w:t>
      </w:r>
      <w:r w:rsidR="005C2FA1" w:rsidRPr="007F0101">
        <w:rPr>
          <w:color w:val="FF0000"/>
        </w:rPr>
        <w:t>为什么要实名注册？</w:t>
      </w:r>
      <w:bookmarkEnd w:id="0"/>
      <w:bookmarkEnd w:id="2"/>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答：实名注册的目的是：</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（1）为了验证绑定的账户是否属于本人；</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（2）对纳税人信息的真实性进行验证审核；</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（3）保障纳税人的合法权益和涉税数据安全；</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（4）建立完善可靠的互联网信用基础。</w:t>
      </w:r>
    </w:p>
    <w:p w:rsidR="005C2FA1" w:rsidRPr="007F0101" w:rsidRDefault="007F0101" w:rsidP="005C2FA1">
      <w:pPr>
        <w:pStyle w:val="2"/>
        <w:rPr>
          <w:color w:val="FF0000"/>
        </w:rPr>
      </w:pPr>
      <w:bookmarkStart w:id="3" w:name="_Toc8994535"/>
      <w:bookmarkStart w:id="4" w:name="_Toc18680630"/>
      <w:r>
        <w:rPr>
          <w:rFonts w:hint="eastAsia"/>
          <w:color w:val="FF0000"/>
        </w:rPr>
        <w:t>2</w:t>
      </w:r>
      <w:r w:rsidR="005C2FA1" w:rsidRPr="007F0101">
        <w:rPr>
          <w:color w:val="FF0000"/>
        </w:rPr>
        <w:t>. "</w:t>
      </w:r>
      <w:r w:rsidR="005C2FA1" w:rsidRPr="007F0101">
        <w:rPr>
          <w:color w:val="FF0000"/>
        </w:rPr>
        <w:t>个人所得税</w:t>
      </w:r>
      <w:r w:rsidR="005C2FA1" w:rsidRPr="007F0101">
        <w:rPr>
          <w:color w:val="FF0000"/>
        </w:rPr>
        <w:t>"APP</w:t>
      </w:r>
      <w:r w:rsidR="005C2FA1" w:rsidRPr="007F0101">
        <w:rPr>
          <w:color w:val="FF0000"/>
        </w:rPr>
        <w:t>和</w:t>
      </w:r>
      <w:r w:rsidR="005C2FA1" w:rsidRPr="007F0101">
        <w:rPr>
          <w:color w:val="FF0000"/>
        </w:rPr>
        <w:t>"</w:t>
      </w:r>
      <w:r w:rsidR="005C2FA1" w:rsidRPr="007F0101">
        <w:rPr>
          <w:color w:val="FF0000"/>
        </w:rPr>
        <w:t>自然人办税服务平台</w:t>
      </w:r>
      <w:r w:rsidR="005C2FA1" w:rsidRPr="007F0101">
        <w:rPr>
          <w:color w:val="FF0000"/>
        </w:rPr>
        <w:t>"</w:t>
      </w:r>
      <w:r w:rsidR="005C2FA1" w:rsidRPr="007F0101">
        <w:rPr>
          <w:color w:val="FF0000"/>
        </w:rPr>
        <w:t>注册用户最后一步提示</w:t>
      </w:r>
      <w:r w:rsidR="005C2FA1" w:rsidRPr="007F0101">
        <w:rPr>
          <w:color w:val="FF0000"/>
        </w:rPr>
        <w:t>"</w:t>
      </w:r>
      <w:r w:rsidR="005C2FA1" w:rsidRPr="007F0101">
        <w:rPr>
          <w:color w:val="FF0000"/>
        </w:rPr>
        <w:t>登录名被占用</w:t>
      </w:r>
      <w:r w:rsidR="005C2FA1" w:rsidRPr="007F0101">
        <w:rPr>
          <w:color w:val="FF0000"/>
        </w:rPr>
        <w:t>"</w:t>
      </w:r>
      <w:r w:rsidR="005C2FA1" w:rsidRPr="007F0101">
        <w:rPr>
          <w:color w:val="FF0000"/>
        </w:rPr>
        <w:t>，请问怎么处理？</w:t>
      </w:r>
      <w:bookmarkEnd w:id="3"/>
      <w:bookmarkEnd w:id="4"/>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答：登录名具有唯一性，可按照规则自定义，如果所填写的登录名被别人占用了，请修改重新自定义其他登录名，直至提交保存成功即可。</w:t>
      </w:r>
    </w:p>
    <w:p w:rsidR="005C2FA1" w:rsidRPr="007F0101" w:rsidRDefault="007F0101" w:rsidP="005C2FA1">
      <w:pPr>
        <w:pStyle w:val="2"/>
        <w:rPr>
          <w:color w:val="FF0000"/>
        </w:rPr>
      </w:pPr>
      <w:bookmarkStart w:id="5" w:name="_Toc8994536"/>
      <w:bookmarkStart w:id="6" w:name="_Toc18680631"/>
      <w:r>
        <w:rPr>
          <w:rFonts w:hint="eastAsia"/>
          <w:color w:val="FF0000"/>
        </w:rPr>
        <w:t>3</w:t>
      </w:r>
      <w:r w:rsidR="005C2FA1" w:rsidRPr="007F0101">
        <w:rPr>
          <w:color w:val="FF0000"/>
        </w:rPr>
        <w:t>. "</w:t>
      </w:r>
      <w:r w:rsidR="005C2FA1" w:rsidRPr="007F0101">
        <w:rPr>
          <w:color w:val="FF0000"/>
        </w:rPr>
        <w:t>个人所得税</w:t>
      </w:r>
      <w:r w:rsidR="005C2FA1" w:rsidRPr="007F0101">
        <w:rPr>
          <w:color w:val="FF0000"/>
        </w:rPr>
        <w:t>"APP</w:t>
      </w:r>
      <w:r w:rsidR="005C2FA1" w:rsidRPr="007F0101">
        <w:rPr>
          <w:color w:val="FF0000"/>
        </w:rPr>
        <w:t>从哪里下载？</w:t>
      </w:r>
      <w:bookmarkEnd w:id="5"/>
      <w:bookmarkEnd w:id="6"/>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答：对于安卓手机系统，可以登录所在省税务局"自然人办税服务平台"网页，首页"个人所得税APP扫码登录"二维码下方有一个【手机端下载】，点击后，通过手机扫码下载"个人所得税"APP安装即可。也可以通过各大手机应用商城，搜索"个人所得税"下载APP应用。</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lastRenderedPageBreak/>
        <w:t>对于苹果手机系统，请在苹果应用商场App Store搜索"个人所得税"下载APP应用。</w:t>
      </w:r>
    </w:p>
    <w:p w:rsidR="005C2FA1" w:rsidRPr="007F0101" w:rsidRDefault="007F0101" w:rsidP="005C2FA1">
      <w:pPr>
        <w:pStyle w:val="2"/>
        <w:rPr>
          <w:color w:val="FF0000"/>
        </w:rPr>
      </w:pPr>
      <w:bookmarkStart w:id="7" w:name="_Toc8994537"/>
      <w:bookmarkStart w:id="8" w:name="_Toc18680632"/>
      <w:r>
        <w:rPr>
          <w:rFonts w:hint="eastAsia"/>
          <w:color w:val="FF0000"/>
        </w:rPr>
        <w:t>4</w:t>
      </w:r>
      <w:r w:rsidR="005C2FA1" w:rsidRPr="007F0101">
        <w:rPr>
          <w:color w:val="FF0000"/>
        </w:rPr>
        <w:t>. "</w:t>
      </w:r>
      <w:r w:rsidR="005C2FA1" w:rsidRPr="007F0101">
        <w:rPr>
          <w:color w:val="FF0000"/>
        </w:rPr>
        <w:t>个人所得税</w:t>
      </w:r>
      <w:r w:rsidR="005C2FA1" w:rsidRPr="007F0101">
        <w:rPr>
          <w:color w:val="FF0000"/>
        </w:rPr>
        <w:t>"APP</w:t>
      </w:r>
      <w:r w:rsidR="005C2FA1" w:rsidRPr="007F0101">
        <w:rPr>
          <w:color w:val="FF0000"/>
        </w:rPr>
        <w:t>的注册方式有哪些？</w:t>
      </w:r>
      <w:bookmarkEnd w:id="7"/>
      <w:bookmarkEnd w:id="8"/>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答：目前"个人所得税"APP有两种注册方式：</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（1）人脸识别注册（仅适用于居民身份证注册）</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通过人脸识别手段对用户进行实人验证，该方式是通过对实时采集的人脸与公安留存的照片进行比对验证，验证通过后即可完成实名注册。</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（2）注册码认证注册（适用于所有证件类型注册）</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纳税人先行持有效身份证件及其他证明材料到就近的办税服务厅进行实名认证登记后申请发放注册码，然后采用此注册码在"个人所得税"APP中注册账号，以后凭此账号即可远程登录"个人所得税"APP进行办税。</w:t>
      </w:r>
    </w:p>
    <w:p w:rsidR="005C2FA1" w:rsidRPr="007F0101" w:rsidRDefault="007F0101" w:rsidP="005C2FA1">
      <w:pPr>
        <w:pStyle w:val="2"/>
        <w:rPr>
          <w:color w:val="FF0000"/>
        </w:rPr>
      </w:pPr>
      <w:bookmarkStart w:id="9" w:name="_Toc8994538"/>
      <w:bookmarkStart w:id="10" w:name="_Toc18680633"/>
      <w:r>
        <w:rPr>
          <w:rFonts w:hint="eastAsia"/>
          <w:color w:val="FF0000"/>
        </w:rPr>
        <w:t>5</w:t>
      </w:r>
      <w:r w:rsidR="005C2FA1" w:rsidRPr="007F0101">
        <w:rPr>
          <w:color w:val="FF0000"/>
        </w:rPr>
        <w:t>.</w:t>
      </w:r>
      <w:r w:rsidR="005C2FA1" w:rsidRPr="007F0101">
        <w:rPr>
          <w:color w:val="FF0000"/>
        </w:rPr>
        <w:t>什么是注册码？怎么获取？</w:t>
      </w:r>
      <w:bookmarkEnd w:id="9"/>
      <w:bookmarkEnd w:id="10"/>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答：注册码是指自然人为了开通自然人办税服务平台用户账号进行办税的一种认证方式。先行在办税服务厅进行实名认证后获得注册码，然后使用此注册码在自然人办税服务平台或"个人所得税"APP中开通账号，以后凭此账号即可远程登录自然人办税服务平台或"个人所得税"APP进行办税。</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自然人可以携带本人有效身份证原件去就近的办税服务大厅申请获取注册码。注册码为6位数字和字母。注册码有效期为七天，申请后请及时注册使用。若不慎遗失，可再次申请。</w:t>
      </w:r>
    </w:p>
    <w:p w:rsidR="005C2FA1" w:rsidRPr="007F0101" w:rsidRDefault="007F0101" w:rsidP="005C2FA1">
      <w:pPr>
        <w:pStyle w:val="2"/>
        <w:rPr>
          <w:color w:val="FF0000"/>
        </w:rPr>
      </w:pPr>
      <w:bookmarkStart w:id="11" w:name="_Toc8994539"/>
      <w:bookmarkStart w:id="12" w:name="_Toc18680634"/>
      <w:r>
        <w:rPr>
          <w:rFonts w:hint="eastAsia"/>
          <w:color w:val="FF0000"/>
        </w:rPr>
        <w:t>6</w:t>
      </w:r>
      <w:r w:rsidR="005C2FA1" w:rsidRPr="007F0101">
        <w:rPr>
          <w:color w:val="FF0000"/>
        </w:rPr>
        <w:t>. "</w:t>
      </w:r>
      <w:r w:rsidR="005C2FA1" w:rsidRPr="007F0101">
        <w:rPr>
          <w:color w:val="FF0000"/>
        </w:rPr>
        <w:t>个人所得税</w:t>
      </w:r>
      <w:r w:rsidR="005C2FA1" w:rsidRPr="007F0101">
        <w:rPr>
          <w:color w:val="FF0000"/>
        </w:rPr>
        <w:t>"APP</w:t>
      </w:r>
      <w:r w:rsidR="005C2FA1" w:rsidRPr="007F0101">
        <w:rPr>
          <w:color w:val="FF0000"/>
        </w:rPr>
        <w:t>登录账号有哪些？</w:t>
      </w:r>
      <w:bookmarkEnd w:id="11"/>
      <w:bookmarkEnd w:id="12"/>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答：有三种，分别为：登录名、手机号码、证件号码（外国护照除外）。</w:t>
      </w:r>
    </w:p>
    <w:p w:rsidR="005C2FA1" w:rsidRPr="007F0101" w:rsidRDefault="007F0101" w:rsidP="005C2FA1">
      <w:pPr>
        <w:pStyle w:val="2"/>
        <w:rPr>
          <w:color w:val="FF0000"/>
        </w:rPr>
      </w:pPr>
      <w:bookmarkStart w:id="13" w:name="_Toc8994540"/>
      <w:bookmarkStart w:id="14" w:name="_Toc18680635"/>
      <w:r>
        <w:rPr>
          <w:rFonts w:hint="eastAsia"/>
          <w:color w:val="FF0000"/>
        </w:rPr>
        <w:t>7</w:t>
      </w:r>
      <w:r w:rsidR="005C2FA1" w:rsidRPr="007F0101">
        <w:rPr>
          <w:color w:val="FF0000"/>
        </w:rPr>
        <w:t>. "</w:t>
      </w:r>
      <w:r w:rsidR="005C2FA1" w:rsidRPr="007F0101">
        <w:rPr>
          <w:color w:val="FF0000"/>
        </w:rPr>
        <w:t>个人所得税</w:t>
      </w:r>
      <w:r w:rsidR="005C2FA1" w:rsidRPr="007F0101">
        <w:rPr>
          <w:color w:val="FF0000"/>
        </w:rPr>
        <w:t>"APP</w:t>
      </w:r>
      <w:r w:rsidR="005C2FA1" w:rsidRPr="007F0101">
        <w:rPr>
          <w:color w:val="FF0000"/>
        </w:rPr>
        <w:t>如何通过人脸识别认证注册？</w:t>
      </w:r>
      <w:bookmarkEnd w:id="13"/>
      <w:bookmarkEnd w:id="14"/>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答：具体操作如下：</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（1）打开"个人所得税"APP；</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（2）点击【注册】，选择人脸识别认证注册，如实填写身份相关信息，包括：姓名、证照号码，点击"开始人脸识别"按钮后进行拍摄，与后台公安接口比对成功后会跳转到登录设置界面；</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（3）设置自己的登录名、密码、手机号（需短信校验）完成注册。</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注意事项：</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lastRenderedPageBreak/>
        <w:t>（1）登录名长度是8-16位字符，只能包括大小写字母、数字、中文（中文占2个字符）与下划线；</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（2）登录名不支持纯数字；</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（3）密码应为8到15位，至少包含字母(大小写）、数字与符号中的两种，不能含空格。</w:t>
      </w:r>
    </w:p>
    <w:p w:rsidR="005C2FA1" w:rsidRPr="007F0101" w:rsidRDefault="007F0101" w:rsidP="005C2FA1">
      <w:pPr>
        <w:pStyle w:val="2"/>
        <w:rPr>
          <w:color w:val="FF0000"/>
        </w:rPr>
      </w:pPr>
      <w:bookmarkStart w:id="15" w:name="_Toc8994541"/>
      <w:bookmarkStart w:id="16" w:name="_Toc18680636"/>
      <w:r>
        <w:rPr>
          <w:rFonts w:hint="eastAsia"/>
          <w:color w:val="FF0000"/>
        </w:rPr>
        <w:t>8</w:t>
      </w:r>
      <w:r w:rsidR="005C2FA1" w:rsidRPr="007F0101">
        <w:rPr>
          <w:color w:val="FF0000"/>
        </w:rPr>
        <w:t>. "</w:t>
      </w:r>
      <w:r w:rsidR="005C2FA1" w:rsidRPr="007F0101">
        <w:rPr>
          <w:color w:val="FF0000"/>
        </w:rPr>
        <w:t>个人所得税</w:t>
      </w:r>
      <w:r w:rsidR="005C2FA1" w:rsidRPr="007F0101">
        <w:rPr>
          <w:color w:val="FF0000"/>
        </w:rPr>
        <w:t>"APP</w:t>
      </w:r>
      <w:r w:rsidR="005C2FA1" w:rsidRPr="007F0101">
        <w:rPr>
          <w:color w:val="FF0000"/>
        </w:rPr>
        <w:t>如何通过注册码注册？</w:t>
      </w:r>
      <w:bookmarkEnd w:id="15"/>
      <w:bookmarkEnd w:id="16"/>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答：具体操作如下：</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（1）自然人须先到就近的办税服务厅申请获取注册码；</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（2）打开"个人所得税"APP，点击【注册】，选择注册码认证注册方式，如实填写身份信息，包括：姓名、证照类型、证照号码等，填写的个人信息与公安系统数据进行比对，不可虚假录入；</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（3）设置自己的登录名、密码、手机号（短信校验）完成注册，系统对登录名和密码有规则校验，设置完成后即可通过登录名、手机号或身份证号码登录系统，并进行相关业务操作。</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注意事项：</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（1）登录名长度是8-16位字符，只能包括大小写字母、数字、中文（中文占2个字符）与下划线；</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（2）登录名不支持纯数字；</w:t>
      </w:r>
    </w:p>
    <w:p w:rsidR="005C2FA1" w:rsidRPr="00414FAC" w:rsidRDefault="005C2FA1" w:rsidP="005C2FA1">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（3）密码应为8到15位，至少包含字母(大小写）、数字与符号中的两种，不能含空格。</w:t>
      </w:r>
    </w:p>
    <w:p w:rsidR="00203FE0" w:rsidRPr="00D14D4B" w:rsidRDefault="007F0101" w:rsidP="004A2110">
      <w:pPr>
        <w:pStyle w:val="2"/>
        <w:rPr>
          <w:color w:val="FF0000"/>
        </w:rPr>
      </w:pPr>
      <w:bookmarkStart w:id="17" w:name="_Toc18680637"/>
      <w:r>
        <w:rPr>
          <w:rFonts w:hint="eastAsia"/>
          <w:color w:val="FF0000"/>
        </w:rPr>
        <w:t>9</w:t>
      </w:r>
      <w:r w:rsidR="004A2110" w:rsidRPr="00D14D4B">
        <w:rPr>
          <w:rFonts w:hint="eastAsia"/>
          <w:color w:val="FF0000"/>
        </w:rPr>
        <w:t>.</w:t>
      </w:r>
      <w:r w:rsidR="00203FE0" w:rsidRPr="00D14D4B">
        <w:rPr>
          <w:rFonts w:hint="eastAsia"/>
          <w:color w:val="FF0000"/>
        </w:rPr>
        <w:t>如果身份被冒用，被企业授予办税权限，怎么自行解除呢？</w:t>
      </w:r>
      <w:bookmarkEnd w:id="17"/>
    </w:p>
    <w:p w:rsidR="00203FE0" w:rsidRDefault="00203FE0" w:rsidP="004A2110">
      <w:pPr>
        <w:adjustRightInd/>
        <w:snapToGrid/>
        <w:spacing w:before="60" w:after="0"/>
        <w:rPr>
          <w:rFonts w:ascii="宋体" w:eastAsia="宋体" w:hAnsi="宋体" w:cs="宋体"/>
          <w:color w:val="737373"/>
          <w:sz w:val="24"/>
          <w:szCs w:val="24"/>
        </w:rPr>
      </w:pPr>
      <w:r w:rsidRPr="004A2110">
        <w:rPr>
          <w:rFonts w:ascii="宋体" w:eastAsia="宋体" w:hAnsi="宋体" w:cs="宋体" w:hint="eastAsia"/>
          <w:color w:val="737373"/>
          <w:sz w:val="24"/>
          <w:szCs w:val="24"/>
        </w:rPr>
        <w:t>答：如果被冒用为财务负责人或办税员，纳税人可登录APP或WEB端，在办税权限里自行操作解除。但如果被冒用为法人，需要到当地工商管理部门投诉。</w:t>
      </w:r>
    </w:p>
    <w:p w:rsidR="00E344E6" w:rsidRPr="00E344E6" w:rsidRDefault="007F0101" w:rsidP="00E344E6">
      <w:pPr>
        <w:pStyle w:val="2"/>
        <w:rPr>
          <w:color w:val="FF0000"/>
        </w:rPr>
      </w:pPr>
      <w:bookmarkStart w:id="18" w:name="_Toc18680638"/>
      <w:r>
        <w:rPr>
          <w:rFonts w:hint="eastAsia"/>
          <w:color w:val="FF0000"/>
        </w:rPr>
        <w:t>10</w:t>
      </w:r>
      <w:r w:rsidR="003867C6">
        <w:rPr>
          <w:rFonts w:hint="eastAsia"/>
          <w:color w:val="FF0000"/>
        </w:rPr>
        <w:t>.</w:t>
      </w:r>
      <w:r w:rsidR="00F46BF0">
        <w:rPr>
          <w:rFonts w:hint="eastAsia"/>
          <w:color w:val="FF0000"/>
        </w:rPr>
        <w:t>无法注册，</w:t>
      </w:r>
      <w:r w:rsidR="00E344E6" w:rsidRPr="00E344E6">
        <w:rPr>
          <w:rFonts w:hint="eastAsia"/>
          <w:color w:val="FF0000"/>
        </w:rPr>
        <w:t>手机打开“个人所得税”</w:t>
      </w:r>
      <w:r w:rsidR="00E344E6" w:rsidRPr="00E344E6">
        <w:rPr>
          <w:rFonts w:hint="eastAsia"/>
          <w:color w:val="FF0000"/>
        </w:rPr>
        <w:t>APP</w:t>
      </w:r>
      <w:r w:rsidR="00E344E6" w:rsidRPr="00E344E6">
        <w:rPr>
          <w:rFonts w:hint="eastAsia"/>
          <w:color w:val="FF0000"/>
        </w:rPr>
        <w:t>后提示“未连接到网络或未获取网络权限，请检查”，但手机网络正常，能打开网页，该如何解决？</w:t>
      </w:r>
      <w:bookmarkEnd w:id="18"/>
    </w:p>
    <w:p w:rsidR="00E344E6" w:rsidRPr="00C330D4" w:rsidRDefault="00E344E6" w:rsidP="00C330D4">
      <w:pPr>
        <w:adjustRightInd/>
        <w:snapToGrid/>
        <w:spacing w:before="60" w:after="0"/>
        <w:rPr>
          <w:rFonts w:ascii="宋体" w:eastAsia="宋体" w:hAnsi="宋体" w:cs="宋体"/>
          <w:color w:val="737373"/>
          <w:sz w:val="24"/>
          <w:szCs w:val="24"/>
        </w:rPr>
      </w:pPr>
      <w:r w:rsidRPr="00C330D4">
        <w:rPr>
          <w:rFonts w:ascii="宋体" w:eastAsia="宋体" w:hAnsi="宋体" w:cs="宋体" w:hint="eastAsia"/>
          <w:color w:val="737373"/>
          <w:sz w:val="24"/>
          <w:szCs w:val="24"/>
        </w:rPr>
        <w:t>答：可以尝试如下方式解决：</w:t>
      </w:r>
    </w:p>
    <w:p w:rsidR="00E344E6" w:rsidRPr="00C330D4" w:rsidRDefault="00E344E6" w:rsidP="00C330D4">
      <w:pPr>
        <w:adjustRightInd/>
        <w:snapToGrid/>
        <w:spacing w:before="60" w:after="0"/>
        <w:rPr>
          <w:rFonts w:ascii="宋体" w:eastAsia="宋体" w:hAnsi="宋体" w:cs="宋体"/>
          <w:color w:val="737373"/>
          <w:sz w:val="24"/>
          <w:szCs w:val="24"/>
        </w:rPr>
      </w:pPr>
      <w:r w:rsidRPr="00C330D4">
        <w:rPr>
          <w:rFonts w:ascii="宋体" w:eastAsia="宋体" w:hAnsi="宋体" w:cs="宋体" w:hint="eastAsia"/>
          <w:color w:val="737373"/>
          <w:sz w:val="24"/>
          <w:szCs w:val="24"/>
        </w:rPr>
        <w:t>（1）请检查您手机设置中是否对“个人所得税”APP进行了网络限制。常规操作路径如下：先关闭“个人所得税”APP，对苹果IOS系统手机，点击“设置→蜂窝移动网络→个人所得税→勾选WLAN与蜂窝移动网”；对安卓系统手机，常规操作路径如下：先关闭“个人所得税”APP，点击“设置→无线和网络→流量</w:t>
      </w:r>
      <w:r w:rsidRPr="00C330D4">
        <w:rPr>
          <w:rFonts w:ascii="宋体" w:eastAsia="宋体" w:hAnsi="宋体" w:cs="宋体" w:hint="eastAsia"/>
          <w:color w:val="737373"/>
          <w:sz w:val="24"/>
          <w:szCs w:val="24"/>
        </w:rPr>
        <w:lastRenderedPageBreak/>
        <w:t>管理→应用联网→个人应用中的个人所得税→勾选移动网络和WIFI”。然后重新打开“个人所得税”APP。</w:t>
      </w:r>
    </w:p>
    <w:p w:rsidR="00E344E6" w:rsidRPr="00C330D4" w:rsidRDefault="00E344E6" w:rsidP="00C330D4">
      <w:pPr>
        <w:adjustRightInd/>
        <w:snapToGrid/>
        <w:spacing w:before="60" w:after="0"/>
        <w:rPr>
          <w:rFonts w:ascii="宋体" w:eastAsia="宋体" w:hAnsi="宋体" w:cs="宋体"/>
          <w:color w:val="737373"/>
          <w:sz w:val="24"/>
          <w:szCs w:val="24"/>
        </w:rPr>
      </w:pPr>
      <w:r w:rsidRPr="00C330D4">
        <w:rPr>
          <w:rFonts w:ascii="宋体" w:eastAsia="宋体" w:hAnsi="宋体" w:cs="宋体" w:hint="eastAsia"/>
          <w:color w:val="737373"/>
          <w:sz w:val="24"/>
          <w:szCs w:val="24"/>
        </w:rPr>
        <w:t>（2）如果确认网络设置没有问题，可能是因为网络不稳定原因所致，请切换到WIFI网络环境或稍等片刻再次尝试。</w:t>
      </w:r>
    </w:p>
    <w:p w:rsidR="00E344E6" w:rsidRPr="00E344E6" w:rsidRDefault="007F0101" w:rsidP="00E344E6">
      <w:pPr>
        <w:pStyle w:val="2"/>
        <w:rPr>
          <w:color w:val="FF0000"/>
        </w:rPr>
      </w:pPr>
      <w:bookmarkStart w:id="19" w:name="_Toc18680639"/>
      <w:r>
        <w:rPr>
          <w:rFonts w:hint="eastAsia"/>
          <w:color w:val="FF0000"/>
        </w:rPr>
        <w:t>11</w:t>
      </w:r>
      <w:r w:rsidR="00FE71CB">
        <w:rPr>
          <w:rFonts w:hint="eastAsia"/>
          <w:color w:val="FF0000"/>
        </w:rPr>
        <w:t>.</w:t>
      </w:r>
      <w:r w:rsidR="00E344E6" w:rsidRPr="00E344E6">
        <w:rPr>
          <w:rFonts w:hint="eastAsia"/>
          <w:color w:val="FF0000"/>
        </w:rPr>
        <w:t>如果更换了手机号码，如何修改手机号？</w:t>
      </w:r>
      <w:bookmarkEnd w:id="19"/>
    </w:p>
    <w:p w:rsidR="00E344E6" w:rsidRPr="00FE71CB" w:rsidRDefault="00E344E6" w:rsidP="00FE71CB">
      <w:pPr>
        <w:adjustRightInd/>
        <w:snapToGrid/>
        <w:spacing w:before="60" w:after="0"/>
        <w:rPr>
          <w:rFonts w:ascii="宋体" w:eastAsia="宋体" w:hAnsi="宋体" w:cs="宋体"/>
          <w:color w:val="737373"/>
          <w:sz w:val="24"/>
          <w:szCs w:val="24"/>
        </w:rPr>
      </w:pPr>
      <w:r w:rsidRPr="00FE71CB">
        <w:rPr>
          <w:rFonts w:ascii="宋体" w:eastAsia="宋体" w:hAnsi="宋体" w:cs="宋体" w:hint="eastAsia"/>
          <w:color w:val="737373"/>
          <w:sz w:val="24"/>
          <w:szCs w:val="24"/>
        </w:rPr>
        <w:t>答：打开“个人所得税”APP，登录后可通过【个人中心】-【安全中心】-【修改手机号码】修改自然人已绑定的手机号码。有两种验证方式，一是通过原绑定的手机号码收取验证码后重新录入新手机号码，二是通过本人银行卡及银行预留手机经过验证后重新录入新手机号码。</w:t>
      </w:r>
    </w:p>
    <w:p w:rsidR="00E344E6" w:rsidRPr="00E344E6" w:rsidRDefault="007F0101" w:rsidP="00E344E6">
      <w:pPr>
        <w:pStyle w:val="2"/>
        <w:rPr>
          <w:color w:val="FF0000"/>
        </w:rPr>
      </w:pPr>
      <w:bookmarkStart w:id="20" w:name="_Toc18680640"/>
      <w:r>
        <w:rPr>
          <w:rFonts w:hint="eastAsia"/>
          <w:color w:val="FF0000"/>
        </w:rPr>
        <w:t>12</w:t>
      </w:r>
      <w:r w:rsidR="00FE71CB">
        <w:rPr>
          <w:rFonts w:hint="eastAsia"/>
          <w:color w:val="FF0000"/>
        </w:rPr>
        <w:t>.</w:t>
      </w:r>
      <w:r w:rsidR="00E344E6" w:rsidRPr="00E344E6">
        <w:rPr>
          <w:rFonts w:hint="eastAsia"/>
          <w:color w:val="FF0000"/>
        </w:rPr>
        <w:t>如何修改“个人所得税”</w:t>
      </w:r>
      <w:r w:rsidR="00E344E6" w:rsidRPr="00E344E6">
        <w:rPr>
          <w:rFonts w:hint="eastAsia"/>
          <w:color w:val="FF0000"/>
        </w:rPr>
        <w:t>APP</w:t>
      </w:r>
      <w:r w:rsidR="00E344E6" w:rsidRPr="00E344E6">
        <w:rPr>
          <w:rFonts w:hint="eastAsia"/>
          <w:color w:val="FF0000"/>
        </w:rPr>
        <w:t>的登录密码？</w:t>
      </w:r>
      <w:bookmarkEnd w:id="20"/>
    </w:p>
    <w:p w:rsidR="00E344E6" w:rsidRPr="00FE71CB" w:rsidRDefault="00E344E6" w:rsidP="00FE71CB">
      <w:pPr>
        <w:adjustRightInd/>
        <w:snapToGrid/>
        <w:spacing w:before="60" w:after="0"/>
        <w:rPr>
          <w:rFonts w:ascii="宋体" w:eastAsia="宋体" w:hAnsi="宋体" w:cs="宋体"/>
          <w:color w:val="737373"/>
          <w:sz w:val="24"/>
          <w:szCs w:val="24"/>
        </w:rPr>
      </w:pPr>
      <w:r w:rsidRPr="00FE71CB">
        <w:rPr>
          <w:rFonts w:ascii="宋体" w:eastAsia="宋体" w:hAnsi="宋体" w:cs="宋体" w:hint="eastAsia"/>
          <w:color w:val="737373"/>
          <w:sz w:val="24"/>
          <w:szCs w:val="24"/>
        </w:rPr>
        <w:t>答：打开“个人所得税”APP，登录后通过【个人中心】-【安全中心】-【修改密码】，该界面分别录入原密码和新密码保存成功即可。</w:t>
      </w:r>
    </w:p>
    <w:p w:rsidR="00E344E6" w:rsidRPr="003867C6" w:rsidRDefault="007F0101" w:rsidP="003867C6">
      <w:pPr>
        <w:pStyle w:val="2"/>
        <w:rPr>
          <w:color w:val="FF0000"/>
        </w:rPr>
      </w:pPr>
      <w:bookmarkStart w:id="21" w:name="_Toc18680641"/>
      <w:r>
        <w:rPr>
          <w:rFonts w:hint="eastAsia"/>
          <w:color w:val="FF0000"/>
        </w:rPr>
        <w:t>13</w:t>
      </w:r>
      <w:r w:rsidR="00FE71CB">
        <w:rPr>
          <w:rFonts w:hint="eastAsia"/>
          <w:color w:val="FF0000"/>
        </w:rPr>
        <w:t>.</w:t>
      </w:r>
      <w:r w:rsidR="00E344E6" w:rsidRPr="003867C6">
        <w:rPr>
          <w:rFonts w:hint="eastAsia"/>
          <w:color w:val="FF0000"/>
        </w:rPr>
        <w:t>忘记“个人所得税”</w:t>
      </w:r>
      <w:r w:rsidR="00E344E6" w:rsidRPr="003867C6">
        <w:rPr>
          <w:rFonts w:hint="eastAsia"/>
          <w:color w:val="FF0000"/>
        </w:rPr>
        <w:t>APP</w:t>
      </w:r>
      <w:r w:rsidR="00E344E6" w:rsidRPr="003867C6">
        <w:rPr>
          <w:rFonts w:hint="eastAsia"/>
          <w:color w:val="FF0000"/>
        </w:rPr>
        <w:t>登录密码怎么办？</w:t>
      </w:r>
      <w:bookmarkEnd w:id="21"/>
    </w:p>
    <w:p w:rsidR="00E344E6" w:rsidRPr="00FE71CB" w:rsidRDefault="00E344E6" w:rsidP="00FE71CB">
      <w:pPr>
        <w:adjustRightInd/>
        <w:snapToGrid/>
        <w:spacing w:before="60" w:after="0"/>
        <w:rPr>
          <w:rFonts w:ascii="宋体" w:eastAsia="宋体" w:hAnsi="宋体" w:cs="宋体"/>
          <w:color w:val="737373"/>
          <w:sz w:val="24"/>
          <w:szCs w:val="24"/>
        </w:rPr>
      </w:pPr>
      <w:r w:rsidRPr="00FE71CB">
        <w:rPr>
          <w:rFonts w:ascii="宋体" w:eastAsia="宋体" w:hAnsi="宋体" w:cs="宋体" w:hint="eastAsia"/>
          <w:color w:val="737373"/>
          <w:sz w:val="24"/>
          <w:szCs w:val="24"/>
        </w:rPr>
        <w:t>答：忘记密码时，可在“个人所得税”APP登录界面点击【找回密码】重新设置密码。首先需要填写身份信息，再选择一种可用验证方式，验证通过后，在重置密码页面完成新密码的设置。</w:t>
      </w:r>
    </w:p>
    <w:p w:rsidR="00E344E6" w:rsidRPr="003867C6" w:rsidRDefault="007F0101" w:rsidP="003867C6">
      <w:pPr>
        <w:pStyle w:val="2"/>
        <w:rPr>
          <w:color w:val="FF0000"/>
        </w:rPr>
      </w:pPr>
      <w:bookmarkStart w:id="22" w:name="_Toc18680642"/>
      <w:r>
        <w:rPr>
          <w:rFonts w:hint="eastAsia"/>
          <w:color w:val="FF0000"/>
        </w:rPr>
        <w:t>14</w:t>
      </w:r>
      <w:r w:rsidR="00FE71CB">
        <w:rPr>
          <w:rFonts w:hint="eastAsia"/>
          <w:color w:val="FF0000"/>
        </w:rPr>
        <w:t>.</w:t>
      </w:r>
      <w:r w:rsidR="00E344E6" w:rsidRPr="003867C6">
        <w:rPr>
          <w:rFonts w:hint="eastAsia"/>
          <w:color w:val="FF0000"/>
        </w:rPr>
        <w:t>“个人所得税”</w:t>
      </w:r>
      <w:r w:rsidR="00E344E6" w:rsidRPr="003867C6">
        <w:rPr>
          <w:rFonts w:hint="eastAsia"/>
          <w:color w:val="FF0000"/>
        </w:rPr>
        <w:t>APP</w:t>
      </w:r>
      <w:r w:rsidR="00E344E6" w:rsidRPr="003867C6">
        <w:rPr>
          <w:rFonts w:hint="eastAsia"/>
          <w:color w:val="FF0000"/>
        </w:rPr>
        <w:t>登录密码输错多次后账号被冻结了怎么办？</w:t>
      </w:r>
      <w:bookmarkEnd w:id="22"/>
    </w:p>
    <w:p w:rsidR="00E344E6" w:rsidRPr="00750BF9" w:rsidRDefault="00E344E6" w:rsidP="00750BF9">
      <w:pPr>
        <w:adjustRightInd/>
        <w:snapToGrid/>
        <w:spacing w:before="60" w:after="0"/>
        <w:rPr>
          <w:rFonts w:ascii="宋体" w:eastAsia="宋体" w:hAnsi="宋体" w:cs="宋体"/>
          <w:color w:val="737373"/>
          <w:sz w:val="24"/>
          <w:szCs w:val="24"/>
        </w:rPr>
      </w:pPr>
      <w:r w:rsidRPr="00750BF9">
        <w:rPr>
          <w:rFonts w:ascii="宋体" w:eastAsia="宋体" w:hAnsi="宋体" w:cs="宋体" w:hint="eastAsia"/>
          <w:color w:val="737373"/>
          <w:sz w:val="24"/>
          <w:szCs w:val="24"/>
        </w:rPr>
        <w:t>答：密码输错3次，会让其输入图片验证码，密码输错超过5次会锁定该自然人账号，24小时后会自动解锁或者您可以通过首页【忘记密码】功能解锁账号。</w:t>
      </w:r>
    </w:p>
    <w:p w:rsidR="00E344E6" w:rsidRPr="003867C6" w:rsidRDefault="007F0101" w:rsidP="003867C6">
      <w:pPr>
        <w:pStyle w:val="2"/>
        <w:rPr>
          <w:color w:val="FF0000"/>
        </w:rPr>
      </w:pPr>
      <w:bookmarkStart w:id="23" w:name="_Toc18680643"/>
      <w:r>
        <w:rPr>
          <w:rFonts w:hint="eastAsia"/>
          <w:color w:val="FF0000"/>
        </w:rPr>
        <w:t>15</w:t>
      </w:r>
      <w:r w:rsidR="00750BF9">
        <w:rPr>
          <w:rFonts w:hint="eastAsia"/>
          <w:color w:val="FF0000"/>
        </w:rPr>
        <w:t>.</w:t>
      </w:r>
      <w:r w:rsidR="00E344E6" w:rsidRPr="003867C6">
        <w:rPr>
          <w:rFonts w:hint="eastAsia"/>
          <w:color w:val="FF0000"/>
        </w:rPr>
        <w:t>在“个人所得税”</w:t>
      </w:r>
      <w:r w:rsidR="00E344E6" w:rsidRPr="003867C6">
        <w:rPr>
          <w:rFonts w:hint="eastAsia"/>
          <w:color w:val="FF0000"/>
        </w:rPr>
        <w:t>APP</w:t>
      </w:r>
      <w:r w:rsidR="00E344E6" w:rsidRPr="003867C6">
        <w:rPr>
          <w:rFonts w:hint="eastAsia"/>
          <w:color w:val="FF0000"/>
        </w:rPr>
        <w:t>和自然人办税服务平台网页的数据会同步吗？</w:t>
      </w:r>
      <w:bookmarkEnd w:id="23"/>
    </w:p>
    <w:p w:rsidR="00E344E6" w:rsidRPr="00750BF9" w:rsidRDefault="00E344E6" w:rsidP="00750BF9">
      <w:pPr>
        <w:adjustRightInd/>
        <w:snapToGrid/>
        <w:spacing w:before="60" w:after="0"/>
        <w:rPr>
          <w:rFonts w:ascii="宋体" w:eastAsia="宋体" w:hAnsi="宋体" w:cs="宋体"/>
          <w:color w:val="737373"/>
          <w:sz w:val="24"/>
          <w:szCs w:val="24"/>
        </w:rPr>
      </w:pPr>
      <w:r w:rsidRPr="00750BF9">
        <w:rPr>
          <w:rFonts w:ascii="宋体" w:eastAsia="宋体" w:hAnsi="宋体" w:cs="宋体" w:hint="eastAsia"/>
          <w:color w:val="737373"/>
          <w:sz w:val="24"/>
          <w:szCs w:val="24"/>
        </w:rPr>
        <w:t>答：两个系统的数据是一致的。</w:t>
      </w:r>
    </w:p>
    <w:p w:rsidR="00E344E6" w:rsidRPr="003867C6" w:rsidRDefault="007F0101" w:rsidP="003867C6">
      <w:pPr>
        <w:pStyle w:val="2"/>
        <w:rPr>
          <w:color w:val="FF0000"/>
        </w:rPr>
      </w:pPr>
      <w:bookmarkStart w:id="24" w:name="_Toc18680644"/>
      <w:r>
        <w:rPr>
          <w:rFonts w:hint="eastAsia"/>
          <w:color w:val="FF0000"/>
        </w:rPr>
        <w:lastRenderedPageBreak/>
        <w:t>16</w:t>
      </w:r>
      <w:r w:rsidR="00750BF9">
        <w:rPr>
          <w:rFonts w:hint="eastAsia"/>
          <w:color w:val="FF0000"/>
        </w:rPr>
        <w:t>.</w:t>
      </w:r>
      <w:r w:rsidR="00E344E6" w:rsidRPr="003867C6">
        <w:rPr>
          <w:rFonts w:hint="eastAsia"/>
          <w:color w:val="FF0000"/>
        </w:rPr>
        <w:t>“个人所得税”</w:t>
      </w:r>
      <w:r w:rsidR="00E344E6" w:rsidRPr="003867C6">
        <w:rPr>
          <w:rFonts w:hint="eastAsia"/>
          <w:color w:val="FF0000"/>
        </w:rPr>
        <w:t>APP</w:t>
      </w:r>
      <w:r w:rsidR="00E344E6" w:rsidRPr="003867C6">
        <w:rPr>
          <w:rFonts w:hint="eastAsia"/>
          <w:color w:val="FF0000"/>
        </w:rPr>
        <w:t>卸载后，数据还在吗？</w:t>
      </w:r>
      <w:bookmarkEnd w:id="24"/>
    </w:p>
    <w:p w:rsidR="00E344E6" w:rsidRPr="00750BF9" w:rsidRDefault="00E344E6" w:rsidP="00750BF9">
      <w:pPr>
        <w:adjustRightInd/>
        <w:snapToGrid/>
        <w:spacing w:before="60" w:after="0"/>
        <w:rPr>
          <w:rFonts w:ascii="宋体" w:eastAsia="宋体" w:hAnsi="宋体" w:cs="宋体"/>
          <w:color w:val="737373"/>
          <w:sz w:val="24"/>
          <w:szCs w:val="24"/>
        </w:rPr>
      </w:pPr>
      <w:r w:rsidRPr="00540304">
        <w:rPr>
          <w:rFonts w:ascii="宋体" w:eastAsia="宋体" w:hAnsi="宋体" w:cs="宋体" w:hint="eastAsia"/>
          <w:color w:val="737373"/>
          <w:sz w:val="24"/>
          <w:szCs w:val="24"/>
        </w:rPr>
        <w:t>答：“个人所得税”APP采集的数据都存储在税务机关的服务器上属于云存储，卸载手机APP后，手机上的数据会清除，但税务机关服务器上的数据依然都会保留。同一手机再次安装或换了其他手机另行安装“个人所得税”APP，登录后依然可以看到登录身份人员原来填报的数据。</w:t>
      </w:r>
    </w:p>
    <w:p w:rsidR="00E344E6" w:rsidRPr="003867C6" w:rsidRDefault="007F0101" w:rsidP="003867C6">
      <w:pPr>
        <w:pStyle w:val="2"/>
        <w:rPr>
          <w:color w:val="FF0000"/>
        </w:rPr>
      </w:pPr>
      <w:bookmarkStart w:id="25" w:name="_Toc18680645"/>
      <w:r>
        <w:rPr>
          <w:rFonts w:hint="eastAsia"/>
          <w:color w:val="FF0000"/>
        </w:rPr>
        <w:t>17</w:t>
      </w:r>
      <w:r w:rsidR="00202E4D">
        <w:rPr>
          <w:rFonts w:hint="eastAsia"/>
          <w:color w:val="FF0000"/>
        </w:rPr>
        <w:t>.</w:t>
      </w:r>
      <w:r w:rsidR="00E344E6" w:rsidRPr="003867C6">
        <w:rPr>
          <w:rFonts w:hint="eastAsia"/>
          <w:color w:val="FF0000"/>
        </w:rPr>
        <w:t>有纳税人咨询登录</w:t>
      </w:r>
      <w:r w:rsidR="00E344E6" w:rsidRPr="003867C6">
        <w:rPr>
          <w:rFonts w:hint="eastAsia"/>
          <w:color w:val="FF0000"/>
        </w:rPr>
        <w:t>APP</w:t>
      </w:r>
      <w:r w:rsidR="00E344E6" w:rsidRPr="003867C6">
        <w:rPr>
          <w:rFonts w:hint="eastAsia"/>
          <w:color w:val="FF0000"/>
        </w:rPr>
        <w:t>后个人中心里多了一个企业办税权限</w:t>
      </w:r>
      <w:r w:rsidR="00E344E6" w:rsidRPr="003867C6">
        <w:rPr>
          <w:rFonts w:hint="eastAsia"/>
          <w:color w:val="FF0000"/>
        </w:rPr>
        <w:t>/</w:t>
      </w:r>
      <w:r w:rsidR="00E344E6" w:rsidRPr="003867C6">
        <w:rPr>
          <w:rFonts w:hint="eastAsia"/>
          <w:color w:val="FF0000"/>
        </w:rPr>
        <w:t>我的办税权限菜单，是怎么回事？有什么影响吗？</w:t>
      </w:r>
      <w:bookmarkEnd w:id="25"/>
    </w:p>
    <w:p w:rsidR="00E344E6" w:rsidRPr="00202E4D" w:rsidRDefault="00E344E6" w:rsidP="00202E4D">
      <w:pPr>
        <w:adjustRightInd/>
        <w:snapToGrid/>
        <w:spacing w:before="60" w:after="0"/>
        <w:rPr>
          <w:rFonts w:ascii="宋体" w:eastAsia="宋体" w:hAnsi="宋体" w:cs="宋体"/>
          <w:color w:val="737373"/>
          <w:sz w:val="24"/>
          <w:szCs w:val="24"/>
        </w:rPr>
      </w:pPr>
      <w:r w:rsidRPr="00202E4D">
        <w:rPr>
          <w:rFonts w:ascii="宋体" w:eastAsia="宋体" w:hAnsi="宋体" w:cs="宋体" w:hint="eastAsia"/>
          <w:color w:val="737373"/>
          <w:sz w:val="24"/>
          <w:szCs w:val="24"/>
        </w:rPr>
        <w:t>答：（1）企业办税权限：若您为企业的法定代表人、财务负责人或者您被企业赋予了管理权限，则您的APP上可以看到该功能菜单；您可以在这里新增、变更或解除授权人员信息。若被您赋予了办税权限的人员，可在自然人税收管理系统扣缴客户端添加企业纳税人识别号后进行办税操作；若被您赋予了管理权限的人员，不仅可在扣缴客户端添加企业纳税人识别号进行办税操作，还可给其他人员分配权限。</w:t>
      </w:r>
    </w:p>
    <w:p w:rsidR="00E344E6" w:rsidRPr="00202E4D" w:rsidRDefault="00E344E6" w:rsidP="00202E4D">
      <w:pPr>
        <w:adjustRightInd/>
        <w:snapToGrid/>
        <w:spacing w:before="60" w:after="0"/>
        <w:rPr>
          <w:rFonts w:ascii="宋体" w:eastAsia="宋体" w:hAnsi="宋体" w:cs="宋体"/>
          <w:color w:val="737373"/>
          <w:sz w:val="24"/>
          <w:szCs w:val="24"/>
        </w:rPr>
      </w:pPr>
      <w:r w:rsidRPr="00202E4D">
        <w:rPr>
          <w:rFonts w:ascii="宋体" w:eastAsia="宋体" w:hAnsi="宋体" w:cs="宋体" w:hint="eastAsia"/>
          <w:color w:val="737373"/>
          <w:sz w:val="24"/>
          <w:szCs w:val="24"/>
        </w:rPr>
        <w:t>（2）我的办税权限：若您被授予了某企业的办税权限，个人中心页面展示“我的办税权限”，这里展示你拥有权限的所有企业。办税人员可进行【解除授权】，解除后则可删除该条信息。</w:t>
      </w:r>
    </w:p>
    <w:p w:rsidR="00E344E6" w:rsidRPr="003867C6" w:rsidRDefault="00E344E6" w:rsidP="003867C6">
      <w:pPr>
        <w:pStyle w:val="2"/>
        <w:rPr>
          <w:color w:val="FF0000"/>
        </w:rPr>
      </w:pPr>
      <w:bookmarkStart w:id="26" w:name="_Toc18680646"/>
      <w:r w:rsidRPr="003867C6">
        <w:rPr>
          <w:rFonts w:hint="eastAsia"/>
          <w:color w:val="FF0000"/>
        </w:rPr>
        <w:t>1</w:t>
      </w:r>
      <w:r w:rsidR="007F0101">
        <w:rPr>
          <w:rFonts w:hint="eastAsia"/>
          <w:color w:val="FF0000"/>
        </w:rPr>
        <w:t>8</w:t>
      </w:r>
      <w:r w:rsidR="0005311D">
        <w:rPr>
          <w:rFonts w:hint="eastAsia"/>
          <w:color w:val="FF0000"/>
        </w:rPr>
        <w:t>.</w:t>
      </w:r>
      <w:r w:rsidRPr="003867C6">
        <w:rPr>
          <w:rFonts w:hint="eastAsia"/>
          <w:color w:val="FF0000"/>
        </w:rPr>
        <w:t>为什么停用了</w:t>
      </w:r>
      <w:r w:rsidRPr="003867C6">
        <w:rPr>
          <w:rFonts w:hint="eastAsia"/>
          <w:color w:val="FF0000"/>
        </w:rPr>
        <w:t>APP</w:t>
      </w:r>
      <w:r w:rsidRPr="003867C6">
        <w:rPr>
          <w:rFonts w:hint="eastAsia"/>
          <w:color w:val="FF0000"/>
        </w:rPr>
        <w:t>和</w:t>
      </w:r>
      <w:r w:rsidRPr="003867C6">
        <w:rPr>
          <w:rFonts w:hint="eastAsia"/>
          <w:color w:val="FF0000"/>
        </w:rPr>
        <w:t>WEB</w:t>
      </w:r>
      <w:r w:rsidRPr="003867C6">
        <w:rPr>
          <w:rFonts w:hint="eastAsia"/>
          <w:color w:val="FF0000"/>
        </w:rPr>
        <w:t>上手工添加任职受雇单位的功能？</w:t>
      </w:r>
      <w:bookmarkEnd w:id="26"/>
    </w:p>
    <w:p w:rsidR="00E344E6" w:rsidRPr="003B168F" w:rsidRDefault="00E344E6" w:rsidP="003B168F">
      <w:pPr>
        <w:adjustRightInd/>
        <w:snapToGrid/>
        <w:spacing w:before="60" w:after="0"/>
        <w:rPr>
          <w:rFonts w:ascii="宋体" w:eastAsia="宋体" w:hAnsi="宋体" w:cs="宋体"/>
          <w:color w:val="737373"/>
          <w:sz w:val="24"/>
          <w:szCs w:val="24"/>
        </w:rPr>
      </w:pPr>
      <w:r w:rsidRPr="003B168F">
        <w:rPr>
          <w:rFonts w:ascii="宋体" w:eastAsia="宋体" w:hAnsi="宋体" w:cs="宋体" w:hint="eastAsia"/>
          <w:color w:val="737373"/>
          <w:sz w:val="24"/>
          <w:szCs w:val="24"/>
        </w:rPr>
        <w:t>答：即使纳税个人准确添加任职受雇单位，但若该任职受雇单位没在扣缴客户端中为其填报个人基本信息，最终其专项附加扣除信息也是下载不下来的。这会导致纳税个人以为报送专项附加扣除信息成功，但扣缴义务人最终使用不到的可能。</w:t>
      </w:r>
    </w:p>
    <w:p w:rsidR="00E344E6" w:rsidRPr="003B168F" w:rsidRDefault="00E344E6" w:rsidP="003B168F">
      <w:pPr>
        <w:adjustRightInd/>
        <w:snapToGrid/>
        <w:spacing w:before="60" w:after="0"/>
        <w:rPr>
          <w:rFonts w:ascii="宋体" w:eastAsia="宋体" w:hAnsi="宋体" w:cs="宋体"/>
          <w:color w:val="737373"/>
          <w:sz w:val="24"/>
          <w:szCs w:val="24"/>
        </w:rPr>
      </w:pPr>
      <w:r w:rsidRPr="003B168F">
        <w:rPr>
          <w:rFonts w:ascii="宋体" w:eastAsia="宋体" w:hAnsi="宋体" w:cs="宋体" w:hint="eastAsia"/>
          <w:color w:val="737373"/>
          <w:sz w:val="24"/>
          <w:szCs w:val="24"/>
        </w:rPr>
        <w:t>为此在填报专项附加扣除信息时停用了手工添加任职受雇单位的方式。如果在填报专项附加扣除信息时APP/WEB端没列出其要指定的任职受雇单位，纳税个人可联系单位财务人员为其报送个人基本信息（正常状态雇员），APP/WEB端会实时出现纳税个人的任职受雇单位信息。</w:t>
      </w:r>
    </w:p>
    <w:p w:rsidR="00E344E6" w:rsidRPr="003867C6" w:rsidRDefault="00E344E6" w:rsidP="003867C6">
      <w:pPr>
        <w:pStyle w:val="2"/>
        <w:rPr>
          <w:color w:val="FF0000"/>
        </w:rPr>
      </w:pPr>
      <w:bookmarkStart w:id="27" w:name="_Toc18680647"/>
      <w:r w:rsidRPr="003867C6">
        <w:rPr>
          <w:rFonts w:hint="eastAsia"/>
          <w:color w:val="FF0000"/>
        </w:rPr>
        <w:lastRenderedPageBreak/>
        <w:t>1</w:t>
      </w:r>
      <w:r w:rsidR="007F0101">
        <w:rPr>
          <w:rFonts w:hint="eastAsia"/>
          <w:color w:val="FF0000"/>
        </w:rPr>
        <w:t>9</w:t>
      </w:r>
      <w:r w:rsidR="003B168F">
        <w:rPr>
          <w:rFonts w:hint="eastAsia"/>
          <w:color w:val="FF0000"/>
        </w:rPr>
        <w:t>.</w:t>
      </w:r>
      <w:r w:rsidRPr="003867C6">
        <w:rPr>
          <w:rFonts w:hint="eastAsia"/>
          <w:color w:val="FF0000"/>
        </w:rPr>
        <w:t>如果在“个人所得税”</w:t>
      </w:r>
      <w:r w:rsidRPr="003867C6">
        <w:rPr>
          <w:rFonts w:hint="eastAsia"/>
          <w:color w:val="FF0000"/>
        </w:rPr>
        <w:t>APP</w:t>
      </w:r>
      <w:r w:rsidRPr="003867C6">
        <w:rPr>
          <w:rFonts w:hint="eastAsia"/>
          <w:color w:val="FF0000"/>
        </w:rPr>
        <w:t>的任职受雇信息中发现自己当前任职的单位并不在列表中，该如何处理？</w:t>
      </w:r>
      <w:bookmarkEnd w:id="27"/>
    </w:p>
    <w:p w:rsidR="00E344E6" w:rsidRPr="003B168F" w:rsidRDefault="00E344E6" w:rsidP="003B168F">
      <w:pPr>
        <w:adjustRightInd/>
        <w:snapToGrid/>
        <w:spacing w:before="60" w:after="0"/>
        <w:rPr>
          <w:rFonts w:ascii="宋体" w:eastAsia="宋体" w:hAnsi="宋体" w:cs="宋体"/>
          <w:color w:val="737373"/>
          <w:sz w:val="24"/>
          <w:szCs w:val="24"/>
        </w:rPr>
      </w:pPr>
      <w:r w:rsidRPr="003B168F">
        <w:rPr>
          <w:rFonts w:ascii="宋体" w:eastAsia="宋体" w:hAnsi="宋体" w:cs="宋体" w:hint="eastAsia"/>
          <w:color w:val="737373"/>
          <w:sz w:val="24"/>
          <w:szCs w:val="24"/>
        </w:rPr>
        <w:t>答：“个人所得税”APP和自然人办税服务平台网页版中“个人中心”里自动带出的任职受雇信息是根据全国各地各扣缴单位报送的自然人基础信息A表形成，只要扣缴单位当前的税务登记状态为正常或停业，而且扣缴单位报送信息中将您标记为在职雇员，正常就会将该单位显示出来。</w:t>
      </w:r>
    </w:p>
    <w:p w:rsidR="00E344E6" w:rsidRPr="003B168F" w:rsidRDefault="00E344E6" w:rsidP="003B168F">
      <w:pPr>
        <w:adjustRightInd/>
        <w:snapToGrid/>
        <w:spacing w:before="60" w:after="0"/>
        <w:rPr>
          <w:rFonts w:ascii="宋体" w:eastAsia="宋体" w:hAnsi="宋体" w:cs="宋体"/>
          <w:color w:val="737373"/>
          <w:sz w:val="24"/>
          <w:szCs w:val="24"/>
        </w:rPr>
      </w:pPr>
      <w:r w:rsidRPr="003B168F">
        <w:rPr>
          <w:rFonts w:ascii="宋体" w:eastAsia="宋体" w:hAnsi="宋体" w:cs="宋体" w:hint="eastAsia"/>
          <w:color w:val="737373"/>
          <w:sz w:val="24"/>
          <w:szCs w:val="24"/>
        </w:rPr>
        <w:t>如果显示不出来，有可能是您的任职受雇单位没有将您的个人证件信息报送给主管税务机关或所报送的证件信息有误，也有可能是您的任职受雇单位在税务机关的登记状态注销或非正常，或者没有将您的个人信息选择为雇员，或者填写了离职日期。请联系您当前的任职受雇单位财务人员通过扣缴客户端处理。</w:t>
      </w:r>
    </w:p>
    <w:p w:rsidR="00E344E6" w:rsidRDefault="00E344E6" w:rsidP="00E344E6">
      <w:pPr>
        <w:rPr>
          <w:rFonts w:ascii="黑体" w:eastAsia="黑体" w:hAnsi="黑体" w:cs="黑体"/>
          <w:sz w:val="32"/>
          <w:szCs w:val="32"/>
        </w:rPr>
      </w:pPr>
      <w:bookmarkStart w:id="28" w:name="_Toc535413240"/>
    </w:p>
    <w:p w:rsidR="00E344E6" w:rsidRPr="003867C6" w:rsidRDefault="007F0101" w:rsidP="003867C6">
      <w:pPr>
        <w:pStyle w:val="2"/>
        <w:rPr>
          <w:color w:val="FF0000"/>
        </w:rPr>
      </w:pPr>
      <w:bookmarkStart w:id="29" w:name="_Toc18680648"/>
      <w:r>
        <w:rPr>
          <w:rFonts w:hint="eastAsia"/>
          <w:color w:val="FF0000"/>
        </w:rPr>
        <w:t>20</w:t>
      </w:r>
      <w:r w:rsidR="00042419">
        <w:rPr>
          <w:rFonts w:hint="eastAsia"/>
          <w:color w:val="FF0000"/>
        </w:rPr>
        <w:t>.</w:t>
      </w:r>
      <w:r w:rsidR="00E344E6" w:rsidRPr="003867C6">
        <w:rPr>
          <w:rFonts w:hint="eastAsia"/>
          <w:color w:val="FF0000"/>
        </w:rPr>
        <w:t>扣缴单位忘记了申报密码，怎么通过</w:t>
      </w:r>
      <w:r w:rsidR="00E344E6" w:rsidRPr="003867C6">
        <w:rPr>
          <w:rFonts w:hint="eastAsia"/>
          <w:color w:val="FF0000"/>
        </w:rPr>
        <w:t>APP/WEB</w:t>
      </w:r>
      <w:r w:rsidR="00E344E6" w:rsidRPr="003867C6">
        <w:rPr>
          <w:rFonts w:hint="eastAsia"/>
          <w:color w:val="FF0000"/>
        </w:rPr>
        <w:t>端获取或重置申报密码？</w:t>
      </w:r>
      <w:bookmarkEnd w:id="29"/>
    </w:p>
    <w:p w:rsidR="00E344E6" w:rsidRPr="00042419" w:rsidRDefault="00E344E6" w:rsidP="00042419">
      <w:pPr>
        <w:adjustRightInd/>
        <w:snapToGrid/>
        <w:spacing w:before="60" w:after="0"/>
        <w:rPr>
          <w:rFonts w:ascii="宋体" w:eastAsia="宋体" w:hAnsi="宋体" w:cs="宋体"/>
          <w:color w:val="737373"/>
          <w:sz w:val="24"/>
          <w:szCs w:val="24"/>
        </w:rPr>
      </w:pPr>
      <w:r w:rsidRPr="00042419">
        <w:rPr>
          <w:rFonts w:ascii="宋体" w:eastAsia="宋体" w:hAnsi="宋体" w:cs="宋体" w:hint="eastAsia"/>
          <w:color w:val="737373"/>
          <w:sz w:val="24"/>
          <w:szCs w:val="24"/>
        </w:rPr>
        <w:t>答：</w:t>
      </w:r>
      <w:bookmarkStart w:id="30" w:name="_GoBack"/>
      <w:bookmarkEnd w:id="30"/>
      <w:r w:rsidRPr="00042419">
        <w:rPr>
          <w:rFonts w:ascii="宋体" w:eastAsia="宋体" w:hAnsi="宋体" w:cs="宋体" w:hint="eastAsia"/>
          <w:color w:val="737373"/>
          <w:sz w:val="24"/>
          <w:szCs w:val="24"/>
        </w:rPr>
        <w:t>从5月30日起，除原有前往办税大厅获取或重置申报密码的渠道外，新增了在个人所得税APP和WEB端申报密码在线获取和重置功能，扣缴单位的法定代表人、财务负责人可直接登录个人所得税APP和WEB端在线获取或重置申报密码。具体操作如下：</w:t>
      </w:r>
    </w:p>
    <w:p w:rsidR="00E344E6" w:rsidRPr="00042419" w:rsidRDefault="00E344E6" w:rsidP="00042419">
      <w:pPr>
        <w:adjustRightInd/>
        <w:snapToGrid/>
        <w:spacing w:before="60" w:after="0"/>
        <w:rPr>
          <w:rFonts w:ascii="宋体" w:eastAsia="宋体" w:hAnsi="宋体" w:cs="宋体"/>
          <w:color w:val="737373"/>
          <w:sz w:val="24"/>
          <w:szCs w:val="24"/>
        </w:rPr>
      </w:pPr>
      <w:r w:rsidRPr="00042419">
        <w:rPr>
          <w:rFonts w:ascii="宋体" w:eastAsia="宋体" w:hAnsi="宋体" w:cs="宋体" w:hint="eastAsia"/>
          <w:color w:val="737373"/>
          <w:sz w:val="24"/>
          <w:szCs w:val="24"/>
        </w:rPr>
        <w:t>扣缴单位在扣缴客户端操作提示输入申报密码时，可点击【远程修改】按钮，选择“个人所得税APP”或“个人所得税WEB”进行申报密码在线获取或重置。</w:t>
      </w:r>
    </w:p>
    <w:p w:rsidR="00E344E6" w:rsidRDefault="00E344E6" w:rsidP="00E344E6">
      <w:pPr>
        <w:ind w:firstLineChars="200" w:firstLine="440"/>
      </w:pPr>
      <w:r>
        <w:rPr>
          <w:noProof/>
        </w:rPr>
        <w:drawing>
          <wp:inline distT="0" distB="0" distL="114300" distR="114300">
            <wp:extent cx="4699000" cy="2541905"/>
            <wp:effectExtent l="0" t="0" r="0"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print"/>
                    <a:stretch>
                      <a:fillRect/>
                    </a:stretch>
                  </pic:blipFill>
                  <pic:spPr>
                    <a:xfrm>
                      <a:off x="0" y="0"/>
                      <a:ext cx="4699000" cy="2541905"/>
                    </a:xfrm>
                    <a:prstGeom prst="rect">
                      <a:avLst/>
                    </a:prstGeom>
                    <a:noFill/>
                    <a:ln>
                      <a:noFill/>
                    </a:ln>
                  </pic:spPr>
                </pic:pic>
              </a:graphicData>
            </a:graphic>
          </wp:inline>
        </w:drawing>
      </w:r>
    </w:p>
    <w:p w:rsidR="00E344E6" w:rsidRDefault="00E344E6" w:rsidP="00E344E6">
      <w:pPr>
        <w:ind w:firstLineChars="200" w:firstLine="440"/>
        <w:rPr>
          <w:rFonts w:ascii="黑体" w:eastAsia="黑体" w:hAnsi="黑体" w:cs="黑体"/>
          <w:color w:val="FF0000"/>
          <w:sz w:val="32"/>
          <w:szCs w:val="32"/>
        </w:rPr>
      </w:pPr>
      <w:r>
        <w:rPr>
          <w:noProof/>
        </w:rPr>
        <w:lastRenderedPageBreak/>
        <w:drawing>
          <wp:inline distT="0" distB="0" distL="114300" distR="114300">
            <wp:extent cx="4828540" cy="2247900"/>
            <wp:effectExtent l="0" t="0" r="1016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cstate="print"/>
                    <a:stretch>
                      <a:fillRect/>
                    </a:stretch>
                  </pic:blipFill>
                  <pic:spPr>
                    <a:xfrm>
                      <a:off x="0" y="0"/>
                      <a:ext cx="4828540" cy="2247900"/>
                    </a:xfrm>
                    <a:prstGeom prst="rect">
                      <a:avLst/>
                    </a:prstGeom>
                    <a:noFill/>
                    <a:ln>
                      <a:noFill/>
                    </a:ln>
                  </pic:spPr>
                </pic:pic>
              </a:graphicData>
            </a:graphic>
          </wp:inline>
        </w:drawing>
      </w:r>
    </w:p>
    <w:p w:rsidR="00E344E6" w:rsidRPr="00042419" w:rsidRDefault="00E344E6" w:rsidP="00042419">
      <w:pPr>
        <w:adjustRightInd/>
        <w:snapToGrid/>
        <w:spacing w:before="60" w:after="0"/>
        <w:rPr>
          <w:rFonts w:ascii="宋体" w:eastAsia="宋体" w:hAnsi="宋体" w:cs="宋体"/>
          <w:color w:val="737373"/>
          <w:sz w:val="24"/>
          <w:szCs w:val="24"/>
        </w:rPr>
      </w:pPr>
      <w:r w:rsidRPr="00042419">
        <w:rPr>
          <w:rFonts w:ascii="宋体" w:eastAsia="宋体" w:hAnsi="宋体" w:cs="宋体" w:hint="eastAsia"/>
          <w:color w:val="737373"/>
          <w:sz w:val="24"/>
          <w:szCs w:val="24"/>
        </w:rPr>
        <w:t>方法一：选择APP渠道</w:t>
      </w:r>
    </w:p>
    <w:p w:rsidR="00E344E6" w:rsidRPr="00042419" w:rsidRDefault="00042419" w:rsidP="00042419">
      <w:pPr>
        <w:adjustRightInd/>
        <w:snapToGrid/>
        <w:spacing w:before="60" w:after="0"/>
        <w:rPr>
          <w:rFonts w:ascii="宋体" w:eastAsia="宋体" w:hAnsi="宋体" w:cs="宋体"/>
          <w:color w:val="737373"/>
          <w:sz w:val="24"/>
          <w:szCs w:val="24"/>
        </w:rPr>
      </w:pPr>
      <w:r>
        <w:rPr>
          <w:rFonts w:ascii="宋体" w:eastAsia="宋体" w:hAnsi="宋体" w:cs="宋体" w:hint="eastAsia"/>
          <w:color w:val="737373"/>
          <w:sz w:val="24"/>
          <w:szCs w:val="24"/>
        </w:rPr>
        <w:t>（1）</w:t>
      </w:r>
      <w:r w:rsidR="00E344E6" w:rsidRPr="00042419">
        <w:rPr>
          <w:rFonts w:ascii="宋体" w:eastAsia="宋体" w:hAnsi="宋体" w:cs="宋体" w:hint="eastAsia"/>
          <w:color w:val="737373"/>
          <w:sz w:val="24"/>
          <w:szCs w:val="24"/>
        </w:rPr>
        <w:t>扫码下载个人所得税APP（已下载的无需重复下载），以扣缴单位的法定代表人或财务负责人的身份登录APP，点击【个人中心】按钮，进入个人中心界面后，点击【企业办税权限】按钮</w:t>
      </w:r>
    </w:p>
    <w:p w:rsidR="00E344E6" w:rsidRDefault="00E344E6" w:rsidP="00E344E6">
      <w:pPr>
        <w:ind w:firstLineChars="200" w:firstLine="640"/>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2074545" cy="3442970"/>
            <wp:effectExtent l="0" t="0" r="13335" b="12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stretch>
                      <a:fillRect/>
                    </a:stretch>
                  </pic:blipFill>
                  <pic:spPr>
                    <a:xfrm>
                      <a:off x="0" y="0"/>
                      <a:ext cx="2074545" cy="3442970"/>
                    </a:xfrm>
                    <a:prstGeom prst="rect">
                      <a:avLst/>
                    </a:prstGeom>
                    <a:noFill/>
                    <a:ln>
                      <a:noFill/>
                    </a:ln>
                  </pic:spPr>
                </pic:pic>
              </a:graphicData>
            </a:graphic>
          </wp:inline>
        </w:drawing>
      </w:r>
    </w:p>
    <w:p w:rsidR="00E344E6" w:rsidRPr="00042419" w:rsidRDefault="00042419" w:rsidP="00042419">
      <w:pPr>
        <w:adjustRightInd/>
        <w:snapToGrid/>
        <w:spacing w:before="60" w:after="0"/>
        <w:rPr>
          <w:rFonts w:ascii="宋体" w:eastAsia="宋体" w:hAnsi="宋体" w:cs="宋体"/>
          <w:color w:val="737373"/>
          <w:sz w:val="24"/>
          <w:szCs w:val="24"/>
        </w:rPr>
      </w:pPr>
      <w:r>
        <w:rPr>
          <w:rFonts w:ascii="宋体" w:eastAsia="宋体" w:hAnsi="宋体" w:cs="宋体" w:hint="eastAsia"/>
          <w:color w:val="737373"/>
          <w:sz w:val="24"/>
          <w:szCs w:val="24"/>
        </w:rPr>
        <w:t>（2）</w:t>
      </w:r>
      <w:r w:rsidR="00E344E6" w:rsidRPr="00042419">
        <w:rPr>
          <w:rFonts w:ascii="宋体" w:eastAsia="宋体" w:hAnsi="宋体" w:cs="宋体" w:hint="eastAsia"/>
          <w:color w:val="737373"/>
          <w:sz w:val="24"/>
          <w:szCs w:val="24"/>
        </w:rPr>
        <w:t>进入企业办税权限界面后，选择需要重置密码的扣缴单位</w:t>
      </w:r>
    </w:p>
    <w:p w:rsidR="00E344E6" w:rsidRDefault="00E344E6" w:rsidP="00E344E6">
      <w:pPr>
        <w:ind w:firstLineChars="200" w:firstLine="640"/>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114300" distR="114300">
            <wp:extent cx="1822450" cy="2429510"/>
            <wp:effectExtent l="0" t="0" r="6350" b="889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stretch>
                      <a:fillRect/>
                    </a:stretch>
                  </pic:blipFill>
                  <pic:spPr>
                    <a:xfrm>
                      <a:off x="0" y="0"/>
                      <a:ext cx="1822450" cy="2429510"/>
                    </a:xfrm>
                    <a:prstGeom prst="rect">
                      <a:avLst/>
                    </a:prstGeom>
                    <a:noFill/>
                    <a:ln>
                      <a:noFill/>
                    </a:ln>
                  </pic:spPr>
                </pic:pic>
              </a:graphicData>
            </a:graphic>
          </wp:inline>
        </w:drawing>
      </w:r>
    </w:p>
    <w:p w:rsidR="00E344E6" w:rsidRPr="00042419" w:rsidRDefault="00042419" w:rsidP="00042419">
      <w:pPr>
        <w:adjustRightInd/>
        <w:snapToGrid/>
        <w:spacing w:before="60" w:after="0"/>
        <w:rPr>
          <w:rFonts w:ascii="宋体" w:eastAsia="宋体" w:hAnsi="宋体" w:cs="宋体"/>
          <w:color w:val="737373"/>
          <w:sz w:val="24"/>
          <w:szCs w:val="24"/>
        </w:rPr>
      </w:pPr>
      <w:r>
        <w:rPr>
          <w:rFonts w:ascii="宋体" w:eastAsia="宋体" w:hAnsi="宋体" w:cs="宋体" w:hint="eastAsia"/>
          <w:color w:val="737373"/>
          <w:sz w:val="24"/>
          <w:szCs w:val="24"/>
        </w:rPr>
        <w:t>（3）</w:t>
      </w:r>
      <w:r w:rsidR="00E344E6" w:rsidRPr="00042419">
        <w:rPr>
          <w:rFonts w:ascii="宋体" w:eastAsia="宋体" w:hAnsi="宋体" w:cs="宋体" w:hint="eastAsia"/>
          <w:color w:val="737373"/>
          <w:sz w:val="24"/>
          <w:szCs w:val="24"/>
        </w:rPr>
        <w:t>选择单位后，点击【重置申报密码】按钮</w:t>
      </w:r>
    </w:p>
    <w:p w:rsidR="00E344E6" w:rsidRDefault="00E344E6" w:rsidP="00E344E6">
      <w:pPr>
        <w:ind w:firstLineChars="200" w:firstLine="640"/>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2061845" cy="3529965"/>
            <wp:effectExtent l="0" t="0" r="10795" b="571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2" cstate="print"/>
                    <a:stretch>
                      <a:fillRect/>
                    </a:stretch>
                  </pic:blipFill>
                  <pic:spPr>
                    <a:xfrm>
                      <a:off x="0" y="0"/>
                      <a:ext cx="2061845" cy="3529965"/>
                    </a:xfrm>
                    <a:prstGeom prst="rect">
                      <a:avLst/>
                    </a:prstGeom>
                    <a:noFill/>
                    <a:ln>
                      <a:noFill/>
                    </a:ln>
                  </pic:spPr>
                </pic:pic>
              </a:graphicData>
            </a:graphic>
          </wp:inline>
        </w:drawing>
      </w:r>
    </w:p>
    <w:p w:rsidR="00E344E6" w:rsidRPr="00042419" w:rsidRDefault="00042419" w:rsidP="00042419">
      <w:pPr>
        <w:adjustRightInd/>
        <w:snapToGrid/>
        <w:spacing w:before="60" w:after="0"/>
        <w:rPr>
          <w:rFonts w:ascii="宋体" w:eastAsia="宋体" w:hAnsi="宋体" w:cs="宋体"/>
          <w:color w:val="737373"/>
          <w:sz w:val="24"/>
          <w:szCs w:val="24"/>
        </w:rPr>
      </w:pPr>
      <w:r>
        <w:rPr>
          <w:rFonts w:ascii="宋体" w:eastAsia="宋体" w:hAnsi="宋体" w:cs="宋体" w:hint="eastAsia"/>
          <w:color w:val="737373"/>
          <w:sz w:val="24"/>
          <w:szCs w:val="24"/>
        </w:rPr>
        <w:t>（4）</w:t>
      </w:r>
      <w:r w:rsidR="00E344E6" w:rsidRPr="00042419">
        <w:rPr>
          <w:rFonts w:ascii="宋体" w:eastAsia="宋体" w:hAnsi="宋体" w:cs="宋体" w:hint="eastAsia"/>
          <w:color w:val="737373"/>
          <w:sz w:val="24"/>
          <w:szCs w:val="24"/>
        </w:rPr>
        <w:t>输入新密码，点击【获取短信验证码】按钮获取短信验证码，正确输入短信验证码后点击【保存】按钮即可</w:t>
      </w:r>
    </w:p>
    <w:p w:rsidR="00E344E6" w:rsidRDefault="00E344E6" w:rsidP="00E344E6">
      <w:pPr>
        <w:ind w:firstLineChars="200" w:firstLine="440"/>
        <w:rPr>
          <w:rFonts w:ascii="仿宋" w:eastAsia="仿宋" w:hAnsi="仿宋" w:cs="仿宋"/>
          <w:sz w:val="32"/>
          <w:szCs w:val="32"/>
        </w:rPr>
      </w:pPr>
      <w:r>
        <w:rPr>
          <w:noProof/>
        </w:rPr>
        <w:lastRenderedPageBreak/>
        <w:drawing>
          <wp:inline distT="0" distB="0" distL="114300" distR="114300">
            <wp:extent cx="2269490" cy="3185795"/>
            <wp:effectExtent l="0" t="0" r="1270" b="1460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3" cstate="print"/>
                    <a:stretch>
                      <a:fillRect/>
                    </a:stretch>
                  </pic:blipFill>
                  <pic:spPr>
                    <a:xfrm>
                      <a:off x="0" y="0"/>
                      <a:ext cx="2269490" cy="3185795"/>
                    </a:xfrm>
                    <a:prstGeom prst="rect">
                      <a:avLst/>
                    </a:prstGeom>
                    <a:noFill/>
                    <a:ln>
                      <a:noFill/>
                    </a:ln>
                  </pic:spPr>
                </pic:pic>
              </a:graphicData>
            </a:graphic>
          </wp:inline>
        </w:drawing>
      </w:r>
    </w:p>
    <w:p w:rsidR="00E344E6" w:rsidRDefault="00E344E6" w:rsidP="00E344E6">
      <w:pPr>
        <w:ind w:firstLineChars="200" w:firstLine="640"/>
        <w:rPr>
          <w:rFonts w:ascii="仿宋" w:eastAsia="仿宋" w:hAnsi="仿宋" w:cs="仿宋"/>
          <w:sz w:val="32"/>
          <w:szCs w:val="32"/>
        </w:rPr>
      </w:pPr>
    </w:p>
    <w:p w:rsidR="00E344E6" w:rsidRPr="00042419" w:rsidRDefault="00E344E6" w:rsidP="00042419">
      <w:pPr>
        <w:adjustRightInd/>
        <w:snapToGrid/>
        <w:spacing w:before="60" w:after="0"/>
        <w:rPr>
          <w:rFonts w:ascii="宋体" w:eastAsia="宋体" w:hAnsi="宋体" w:cs="宋体"/>
          <w:color w:val="737373"/>
          <w:sz w:val="24"/>
          <w:szCs w:val="24"/>
        </w:rPr>
      </w:pPr>
      <w:r w:rsidRPr="00042419">
        <w:rPr>
          <w:rFonts w:ascii="宋体" w:eastAsia="宋体" w:hAnsi="宋体" w:cs="宋体" w:hint="eastAsia"/>
          <w:color w:val="737373"/>
          <w:sz w:val="24"/>
          <w:szCs w:val="24"/>
        </w:rPr>
        <w:t>方法二：选择WEB渠道</w:t>
      </w:r>
    </w:p>
    <w:p w:rsidR="00E344E6" w:rsidRPr="00042419" w:rsidRDefault="00042419" w:rsidP="00042419">
      <w:pPr>
        <w:adjustRightInd/>
        <w:snapToGrid/>
        <w:spacing w:before="60" w:after="0"/>
        <w:rPr>
          <w:rFonts w:ascii="宋体" w:eastAsia="宋体" w:hAnsi="宋体" w:cs="宋体"/>
          <w:color w:val="737373"/>
          <w:sz w:val="24"/>
          <w:szCs w:val="24"/>
        </w:rPr>
      </w:pPr>
      <w:r>
        <w:rPr>
          <w:rFonts w:ascii="宋体" w:eastAsia="宋体" w:hAnsi="宋体" w:cs="宋体" w:hint="eastAsia"/>
          <w:color w:val="737373"/>
          <w:sz w:val="24"/>
          <w:szCs w:val="24"/>
        </w:rPr>
        <w:t>（1）</w:t>
      </w:r>
      <w:r w:rsidR="00E344E6" w:rsidRPr="00042419">
        <w:rPr>
          <w:rFonts w:ascii="宋体" w:eastAsia="宋体" w:hAnsi="宋体" w:cs="宋体" w:hint="eastAsia"/>
          <w:color w:val="737373"/>
          <w:sz w:val="24"/>
          <w:szCs w:val="24"/>
        </w:rPr>
        <w:t>点击【打开个人所得税WEB】按钮进入WEB端（或通过电子税务局进入WEB端），以扣缴单位的法定代表人或财务负责人的身份登录成功后，点击【完善个人信息】按钮，进入个人中心</w:t>
      </w:r>
    </w:p>
    <w:p w:rsidR="00E344E6" w:rsidRDefault="00E344E6" w:rsidP="00E344E6">
      <w:pPr>
        <w:ind w:firstLineChars="200" w:firstLine="640"/>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5266690" cy="2175510"/>
            <wp:effectExtent l="0" t="0" r="6350" b="381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cstate="print"/>
                    <a:stretch>
                      <a:fillRect/>
                    </a:stretch>
                  </pic:blipFill>
                  <pic:spPr>
                    <a:xfrm>
                      <a:off x="0" y="0"/>
                      <a:ext cx="5266690" cy="2175510"/>
                    </a:xfrm>
                    <a:prstGeom prst="rect">
                      <a:avLst/>
                    </a:prstGeom>
                    <a:noFill/>
                    <a:ln>
                      <a:noFill/>
                    </a:ln>
                  </pic:spPr>
                </pic:pic>
              </a:graphicData>
            </a:graphic>
          </wp:inline>
        </w:drawing>
      </w:r>
    </w:p>
    <w:p w:rsidR="00E344E6" w:rsidRDefault="00E344E6" w:rsidP="00E344E6">
      <w:pPr>
        <w:rPr>
          <w:rFonts w:ascii="仿宋" w:eastAsia="仿宋" w:hAnsi="仿宋" w:cs="仿宋"/>
          <w:sz w:val="32"/>
          <w:szCs w:val="32"/>
        </w:rPr>
      </w:pPr>
    </w:p>
    <w:p w:rsidR="00E344E6" w:rsidRPr="00042419" w:rsidRDefault="00042419" w:rsidP="00042419">
      <w:pPr>
        <w:adjustRightInd/>
        <w:snapToGrid/>
        <w:spacing w:before="60" w:after="0"/>
        <w:rPr>
          <w:rFonts w:ascii="宋体" w:eastAsia="宋体" w:hAnsi="宋体" w:cs="宋体"/>
          <w:color w:val="737373"/>
          <w:sz w:val="24"/>
          <w:szCs w:val="24"/>
        </w:rPr>
      </w:pPr>
      <w:r>
        <w:rPr>
          <w:rFonts w:ascii="宋体" w:eastAsia="宋体" w:hAnsi="宋体" w:cs="宋体" w:hint="eastAsia"/>
          <w:color w:val="737373"/>
          <w:sz w:val="24"/>
          <w:szCs w:val="24"/>
        </w:rPr>
        <w:t>（2）</w:t>
      </w:r>
      <w:r w:rsidR="00E344E6" w:rsidRPr="00042419">
        <w:rPr>
          <w:rFonts w:ascii="宋体" w:eastAsia="宋体" w:hAnsi="宋体" w:cs="宋体" w:hint="eastAsia"/>
          <w:color w:val="737373"/>
          <w:sz w:val="24"/>
          <w:szCs w:val="24"/>
        </w:rPr>
        <w:t>点击【办税授权管理】按钮，进入办税权限管理模块界面后，点击【企业办税权限按钮】，再点击【查看详情】按钮</w:t>
      </w:r>
    </w:p>
    <w:p w:rsidR="00E344E6" w:rsidRDefault="00E344E6" w:rsidP="00E344E6">
      <w:pPr>
        <w:ind w:firstLineChars="200" w:firstLine="440"/>
        <w:rPr>
          <w:rFonts w:ascii="仿宋" w:eastAsia="仿宋" w:hAnsi="仿宋" w:cs="仿宋"/>
          <w:sz w:val="32"/>
          <w:szCs w:val="32"/>
        </w:rPr>
      </w:pPr>
      <w:r>
        <w:rPr>
          <w:noProof/>
        </w:rPr>
        <w:lastRenderedPageBreak/>
        <w:drawing>
          <wp:inline distT="0" distB="0" distL="114300" distR="114300">
            <wp:extent cx="5266690" cy="2175510"/>
            <wp:effectExtent l="0" t="0" r="6350" b="381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5" cstate="print"/>
                    <a:stretch>
                      <a:fillRect/>
                    </a:stretch>
                  </pic:blipFill>
                  <pic:spPr>
                    <a:xfrm>
                      <a:off x="0" y="0"/>
                      <a:ext cx="5266690" cy="2175510"/>
                    </a:xfrm>
                    <a:prstGeom prst="rect">
                      <a:avLst/>
                    </a:prstGeom>
                    <a:noFill/>
                    <a:ln>
                      <a:noFill/>
                    </a:ln>
                  </pic:spPr>
                </pic:pic>
              </a:graphicData>
            </a:graphic>
          </wp:inline>
        </w:drawing>
      </w:r>
    </w:p>
    <w:p w:rsidR="00E344E6" w:rsidRDefault="00E344E6" w:rsidP="00E344E6">
      <w:pPr>
        <w:ind w:firstLineChars="200" w:firstLine="640"/>
        <w:rPr>
          <w:rFonts w:ascii="仿宋" w:eastAsia="仿宋" w:hAnsi="仿宋" w:cs="仿宋"/>
          <w:sz w:val="32"/>
          <w:szCs w:val="32"/>
        </w:rPr>
      </w:pPr>
    </w:p>
    <w:p w:rsidR="00E344E6" w:rsidRDefault="00E344E6" w:rsidP="00E344E6">
      <w:pPr>
        <w:ind w:firstLineChars="200" w:firstLine="640"/>
        <w:rPr>
          <w:rFonts w:ascii="仿宋" w:eastAsia="仿宋" w:hAnsi="仿宋" w:cs="仿宋"/>
          <w:sz w:val="32"/>
          <w:szCs w:val="32"/>
        </w:rPr>
      </w:pPr>
    </w:p>
    <w:p w:rsidR="00E344E6" w:rsidRPr="00042419" w:rsidRDefault="00042419" w:rsidP="00042419">
      <w:pPr>
        <w:adjustRightInd/>
        <w:snapToGrid/>
        <w:spacing w:before="60" w:after="0"/>
        <w:rPr>
          <w:rFonts w:ascii="宋体" w:eastAsia="宋体" w:hAnsi="宋体" w:cs="宋体"/>
          <w:color w:val="737373"/>
          <w:sz w:val="24"/>
          <w:szCs w:val="24"/>
        </w:rPr>
      </w:pPr>
      <w:r>
        <w:rPr>
          <w:rFonts w:ascii="宋体" w:eastAsia="宋体" w:hAnsi="宋体" w:cs="宋体" w:hint="eastAsia"/>
          <w:color w:val="737373"/>
          <w:sz w:val="24"/>
          <w:szCs w:val="24"/>
        </w:rPr>
        <w:t>（3）</w:t>
      </w:r>
      <w:r w:rsidR="00E344E6" w:rsidRPr="00042419">
        <w:rPr>
          <w:rFonts w:ascii="宋体" w:eastAsia="宋体" w:hAnsi="宋体" w:cs="宋体" w:hint="eastAsia"/>
          <w:color w:val="737373"/>
          <w:sz w:val="24"/>
          <w:szCs w:val="24"/>
        </w:rPr>
        <w:t>进入详情界面后，点击【重置申报密码】按钮</w:t>
      </w:r>
    </w:p>
    <w:p w:rsidR="00E344E6" w:rsidRDefault="00E344E6" w:rsidP="00E344E6">
      <w:pPr>
        <w:ind w:firstLineChars="200" w:firstLine="640"/>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5266690" cy="2175510"/>
            <wp:effectExtent l="0" t="0" r="6350" b="381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6" cstate="print"/>
                    <a:stretch>
                      <a:fillRect/>
                    </a:stretch>
                  </pic:blipFill>
                  <pic:spPr>
                    <a:xfrm>
                      <a:off x="0" y="0"/>
                      <a:ext cx="5266690" cy="2175510"/>
                    </a:xfrm>
                    <a:prstGeom prst="rect">
                      <a:avLst/>
                    </a:prstGeom>
                    <a:noFill/>
                    <a:ln>
                      <a:noFill/>
                    </a:ln>
                  </pic:spPr>
                </pic:pic>
              </a:graphicData>
            </a:graphic>
          </wp:inline>
        </w:drawing>
      </w:r>
    </w:p>
    <w:p w:rsidR="00E344E6" w:rsidRDefault="00E344E6" w:rsidP="00E344E6">
      <w:pPr>
        <w:ind w:firstLineChars="200" w:firstLine="640"/>
        <w:rPr>
          <w:rFonts w:ascii="仿宋" w:eastAsia="仿宋" w:hAnsi="仿宋" w:cs="仿宋"/>
          <w:sz w:val="32"/>
          <w:szCs w:val="32"/>
        </w:rPr>
      </w:pPr>
    </w:p>
    <w:p w:rsidR="00E344E6" w:rsidRPr="00042419" w:rsidRDefault="00042419" w:rsidP="00042419">
      <w:pPr>
        <w:adjustRightInd/>
        <w:snapToGrid/>
        <w:spacing w:before="60" w:after="0"/>
        <w:rPr>
          <w:rFonts w:ascii="宋体" w:eastAsia="宋体" w:hAnsi="宋体" w:cs="宋体"/>
          <w:color w:val="737373"/>
          <w:sz w:val="24"/>
          <w:szCs w:val="24"/>
        </w:rPr>
      </w:pPr>
      <w:r>
        <w:rPr>
          <w:rFonts w:ascii="宋体" w:eastAsia="宋体" w:hAnsi="宋体" w:cs="宋体" w:hint="eastAsia"/>
          <w:color w:val="737373"/>
          <w:sz w:val="24"/>
          <w:szCs w:val="24"/>
        </w:rPr>
        <w:t>（4）</w:t>
      </w:r>
      <w:r w:rsidR="00E344E6" w:rsidRPr="00042419">
        <w:rPr>
          <w:rFonts w:ascii="宋体" w:eastAsia="宋体" w:hAnsi="宋体" w:cs="宋体" w:hint="eastAsia"/>
          <w:color w:val="737373"/>
          <w:sz w:val="24"/>
          <w:szCs w:val="24"/>
        </w:rPr>
        <w:t>输入新密码，点击【获取短信验证码】按钮获取短信验证码，正确输入短信验证码后点击【确定】按钮即可</w:t>
      </w:r>
    </w:p>
    <w:p w:rsidR="00E344E6" w:rsidRDefault="00E344E6" w:rsidP="00E344E6">
      <w:pPr>
        <w:ind w:firstLineChars="200" w:firstLine="640"/>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5266690" cy="2175510"/>
            <wp:effectExtent l="0" t="0" r="6350" b="381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7" cstate="print"/>
                    <a:stretch>
                      <a:fillRect/>
                    </a:stretch>
                  </pic:blipFill>
                  <pic:spPr>
                    <a:xfrm>
                      <a:off x="0" y="0"/>
                      <a:ext cx="5266690" cy="2175510"/>
                    </a:xfrm>
                    <a:prstGeom prst="rect">
                      <a:avLst/>
                    </a:prstGeom>
                    <a:noFill/>
                    <a:ln>
                      <a:noFill/>
                    </a:ln>
                  </pic:spPr>
                </pic:pic>
              </a:graphicData>
            </a:graphic>
          </wp:inline>
        </w:drawing>
      </w:r>
    </w:p>
    <w:p w:rsidR="00E344E6" w:rsidRDefault="00E344E6" w:rsidP="00E344E6">
      <w:pPr>
        <w:rPr>
          <w:rFonts w:ascii="黑体" w:eastAsia="黑体" w:hAnsi="黑体" w:cs="黑体"/>
          <w:sz w:val="32"/>
          <w:szCs w:val="32"/>
        </w:rPr>
      </w:pPr>
    </w:p>
    <w:p w:rsidR="00E344E6" w:rsidRPr="00042419" w:rsidRDefault="00E344E6" w:rsidP="00042419">
      <w:pPr>
        <w:adjustRightInd/>
        <w:snapToGrid/>
        <w:spacing w:before="60" w:after="0"/>
        <w:rPr>
          <w:rFonts w:ascii="宋体" w:eastAsia="宋体" w:hAnsi="宋体" w:cs="宋体"/>
          <w:color w:val="737373"/>
          <w:sz w:val="24"/>
          <w:szCs w:val="24"/>
        </w:rPr>
      </w:pPr>
      <w:r w:rsidRPr="00042419">
        <w:rPr>
          <w:rFonts w:ascii="宋体" w:eastAsia="宋体" w:hAnsi="宋体" w:cs="宋体" w:hint="eastAsia"/>
          <w:color w:val="737373"/>
          <w:sz w:val="24"/>
          <w:szCs w:val="24"/>
        </w:rPr>
        <w:t>注意：</w:t>
      </w:r>
    </w:p>
    <w:p w:rsidR="00E344E6" w:rsidRPr="00042419" w:rsidRDefault="00042419" w:rsidP="00042419">
      <w:pPr>
        <w:adjustRightInd/>
        <w:snapToGrid/>
        <w:spacing w:before="60" w:after="0"/>
        <w:rPr>
          <w:rFonts w:ascii="宋体" w:eastAsia="宋体" w:hAnsi="宋体" w:cs="宋体"/>
          <w:color w:val="737373"/>
          <w:sz w:val="24"/>
          <w:szCs w:val="24"/>
        </w:rPr>
      </w:pPr>
      <w:r>
        <w:rPr>
          <w:rFonts w:ascii="宋体" w:eastAsia="宋体" w:hAnsi="宋体" w:cs="宋体" w:hint="eastAsia"/>
          <w:color w:val="737373"/>
          <w:sz w:val="24"/>
          <w:szCs w:val="24"/>
        </w:rPr>
        <w:t>（1）</w:t>
      </w:r>
      <w:r w:rsidR="00E344E6" w:rsidRPr="00042419">
        <w:rPr>
          <w:rFonts w:ascii="宋体" w:eastAsia="宋体" w:hAnsi="宋体" w:cs="宋体" w:hint="eastAsia"/>
          <w:color w:val="737373"/>
          <w:sz w:val="24"/>
          <w:szCs w:val="24"/>
        </w:rPr>
        <w:t>在线获取和重置申报密码功能仅限于扣缴单位法定代表人或财务负责人使用，扣缴单位的办税人员，可在法定代表人或财务负责人的授权下，前往办税大厅获取或重置申报密码；</w:t>
      </w:r>
    </w:p>
    <w:p w:rsidR="00E344E6" w:rsidRPr="00042419" w:rsidRDefault="00042419" w:rsidP="00042419">
      <w:pPr>
        <w:adjustRightInd/>
        <w:snapToGrid/>
        <w:spacing w:before="60" w:after="0"/>
        <w:rPr>
          <w:rFonts w:ascii="宋体" w:eastAsia="宋体" w:hAnsi="宋体" w:cs="宋体"/>
          <w:color w:val="737373"/>
          <w:sz w:val="24"/>
          <w:szCs w:val="24"/>
        </w:rPr>
      </w:pPr>
      <w:r>
        <w:rPr>
          <w:rFonts w:ascii="宋体" w:eastAsia="宋体" w:hAnsi="宋体" w:cs="宋体" w:hint="eastAsia"/>
          <w:color w:val="737373"/>
          <w:sz w:val="24"/>
          <w:szCs w:val="24"/>
        </w:rPr>
        <w:t>（2）</w:t>
      </w:r>
      <w:r w:rsidR="00E344E6" w:rsidRPr="00042419">
        <w:rPr>
          <w:rFonts w:ascii="宋体" w:eastAsia="宋体" w:hAnsi="宋体" w:cs="宋体" w:hint="eastAsia"/>
          <w:color w:val="737373"/>
          <w:sz w:val="24"/>
          <w:szCs w:val="24"/>
        </w:rPr>
        <w:t>申报密码设置规则为：大小写字母与数字8-20位的字符组合，且不允许含有空格；</w:t>
      </w:r>
    </w:p>
    <w:p w:rsidR="00E344E6" w:rsidRPr="00042419" w:rsidRDefault="00042419" w:rsidP="00042419">
      <w:pPr>
        <w:adjustRightInd/>
        <w:snapToGrid/>
        <w:spacing w:before="60" w:after="0"/>
        <w:rPr>
          <w:rFonts w:ascii="宋体" w:eastAsia="宋体" w:hAnsi="宋体" w:cs="宋体"/>
          <w:color w:val="737373"/>
          <w:sz w:val="24"/>
          <w:szCs w:val="24"/>
        </w:rPr>
      </w:pPr>
      <w:r>
        <w:rPr>
          <w:rFonts w:ascii="宋体" w:eastAsia="宋体" w:hAnsi="宋体" w:cs="宋体" w:hint="eastAsia"/>
          <w:color w:val="737373"/>
          <w:sz w:val="24"/>
          <w:szCs w:val="24"/>
        </w:rPr>
        <w:t>（3）</w:t>
      </w:r>
      <w:r w:rsidR="00E344E6" w:rsidRPr="00042419">
        <w:rPr>
          <w:rFonts w:ascii="宋体" w:eastAsia="宋体" w:hAnsi="宋体" w:cs="宋体" w:hint="eastAsia"/>
          <w:color w:val="737373"/>
          <w:sz w:val="24"/>
          <w:szCs w:val="24"/>
        </w:rPr>
        <w:t>只有当账号存在已绑定的手机时，才可以直接进行申报密码的重置，如果没有，会提示用户先前往安全中心绑定手机，绑定成功后才可以重置申报密码。</w:t>
      </w:r>
    </w:p>
    <w:p w:rsidR="00E344E6" w:rsidRDefault="00E344E6" w:rsidP="00E344E6">
      <w:pPr>
        <w:rPr>
          <w:rFonts w:ascii="黑体" w:eastAsia="黑体" w:hAnsi="黑体" w:cs="黑体"/>
          <w:sz w:val="32"/>
          <w:szCs w:val="32"/>
        </w:rPr>
      </w:pPr>
    </w:p>
    <w:p w:rsidR="00E344E6" w:rsidRPr="003867C6" w:rsidRDefault="007F0101" w:rsidP="003867C6">
      <w:pPr>
        <w:pStyle w:val="2"/>
        <w:rPr>
          <w:color w:val="FF0000"/>
        </w:rPr>
      </w:pPr>
      <w:bookmarkStart w:id="31" w:name="_Toc18680649"/>
      <w:bookmarkEnd w:id="28"/>
      <w:r>
        <w:rPr>
          <w:rFonts w:hint="eastAsia"/>
          <w:color w:val="FF0000"/>
        </w:rPr>
        <w:t>21</w:t>
      </w:r>
      <w:r w:rsidR="00042419">
        <w:rPr>
          <w:rFonts w:hint="eastAsia"/>
          <w:color w:val="FF0000"/>
        </w:rPr>
        <w:t>.</w:t>
      </w:r>
      <w:r w:rsidR="00E344E6" w:rsidRPr="003867C6">
        <w:rPr>
          <w:rFonts w:hint="eastAsia"/>
          <w:color w:val="FF0000"/>
        </w:rPr>
        <w:t>在</w:t>
      </w:r>
      <w:r w:rsidR="00E344E6" w:rsidRPr="003867C6">
        <w:rPr>
          <w:rFonts w:hint="eastAsia"/>
          <w:color w:val="FF0000"/>
        </w:rPr>
        <w:t>APP</w:t>
      </w:r>
      <w:r w:rsidR="00E344E6" w:rsidRPr="003867C6">
        <w:rPr>
          <w:rFonts w:hint="eastAsia"/>
          <w:color w:val="FF0000"/>
        </w:rPr>
        <w:t>里面信息填写错误能否修改？</w:t>
      </w:r>
      <w:bookmarkEnd w:id="31"/>
    </w:p>
    <w:p w:rsidR="00E344E6" w:rsidRPr="00042419" w:rsidRDefault="00E344E6" w:rsidP="00042419">
      <w:pPr>
        <w:adjustRightInd/>
        <w:snapToGrid/>
        <w:spacing w:before="60" w:after="0"/>
        <w:rPr>
          <w:rFonts w:ascii="宋体" w:eastAsia="宋体" w:hAnsi="宋体" w:cs="宋体"/>
          <w:color w:val="737373"/>
          <w:sz w:val="24"/>
          <w:szCs w:val="24"/>
        </w:rPr>
      </w:pPr>
      <w:r w:rsidRPr="00042419">
        <w:rPr>
          <w:rFonts w:ascii="宋体" w:eastAsia="宋体" w:hAnsi="宋体" w:cs="宋体" w:hint="eastAsia"/>
          <w:color w:val="737373"/>
          <w:sz w:val="24"/>
          <w:szCs w:val="24"/>
        </w:rPr>
        <w:t>答：可以修改，专项附加扣除信息填错，或者年度内发生变更，无论扣缴义务人是否办理过扣缴申报，个人均可通过个人所得税APP进行修改。</w:t>
      </w:r>
    </w:p>
    <w:p w:rsidR="00E344E6" w:rsidRPr="003867C6" w:rsidRDefault="007F0101" w:rsidP="003867C6">
      <w:pPr>
        <w:pStyle w:val="2"/>
        <w:rPr>
          <w:color w:val="FF0000"/>
        </w:rPr>
      </w:pPr>
      <w:bookmarkStart w:id="32" w:name="_Toc18680650"/>
      <w:r>
        <w:rPr>
          <w:rFonts w:hint="eastAsia"/>
          <w:color w:val="FF0000"/>
        </w:rPr>
        <w:t>22</w:t>
      </w:r>
      <w:r w:rsidR="00042419">
        <w:rPr>
          <w:rFonts w:hint="eastAsia"/>
          <w:color w:val="FF0000"/>
        </w:rPr>
        <w:t>.</w:t>
      </w:r>
      <w:r w:rsidR="00E344E6" w:rsidRPr="003867C6">
        <w:rPr>
          <w:rFonts w:hint="eastAsia"/>
          <w:color w:val="FF0000"/>
        </w:rPr>
        <w:t>个人所得税</w:t>
      </w:r>
      <w:r w:rsidR="00E344E6" w:rsidRPr="003867C6">
        <w:rPr>
          <w:rFonts w:hint="eastAsia"/>
          <w:color w:val="FF0000"/>
        </w:rPr>
        <w:t>APP</w:t>
      </w:r>
      <w:r w:rsidR="00E344E6" w:rsidRPr="003867C6">
        <w:rPr>
          <w:rFonts w:hint="eastAsia"/>
          <w:color w:val="FF0000"/>
        </w:rPr>
        <w:t>填写完专项附加扣除信息后，选择推送至扣缴义务人和选择年度自行申报有什么不一样？</w:t>
      </w:r>
      <w:bookmarkEnd w:id="32"/>
    </w:p>
    <w:p w:rsidR="00E344E6" w:rsidRPr="00042419" w:rsidRDefault="00E344E6" w:rsidP="00042419">
      <w:pPr>
        <w:adjustRightInd/>
        <w:snapToGrid/>
        <w:spacing w:before="60" w:after="0"/>
        <w:rPr>
          <w:rFonts w:ascii="宋体" w:eastAsia="宋体" w:hAnsi="宋体" w:cs="宋体"/>
          <w:color w:val="737373"/>
          <w:sz w:val="24"/>
          <w:szCs w:val="24"/>
        </w:rPr>
      </w:pPr>
      <w:r w:rsidRPr="00042419">
        <w:rPr>
          <w:rFonts w:ascii="宋体" w:eastAsia="宋体" w:hAnsi="宋体" w:cs="宋体" w:hint="eastAsia"/>
          <w:color w:val="737373"/>
          <w:sz w:val="24"/>
          <w:szCs w:val="24"/>
        </w:rPr>
        <w:t>答：这两种方式都可以，您可以使用手机APP填报专项附加扣除信息，并选择申报方式。</w:t>
      </w:r>
    </w:p>
    <w:p w:rsidR="00E344E6" w:rsidRPr="00042419" w:rsidRDefault="00E344E6" w:rsidP="00042419">
      <w:pPr>
        <w:adjustRightInd/>
        <w:snapToGrid/>
        <w:spacing w:before="60" w:after="0"/>
        <w:rPr>
          <w:rFonts w:ascii="宋体" w:eastAsia="宋体" w:hAnsi="宋体" w:cs="宋体"/>
          <w:color w:val="737373"/>
          <w:sz w:val="24"/>
          <w:szCs w:val="24"/>
        </w:rPr>
      </w:pPr>
      <w:r w:rsidRPr="00042419">
        <w:rPr>
          <w:rFonts w:ascii="宋体" w:eastAsia="宋体" w:hAnsi="宋体" w:cs="宋体" w:hint="eastAsia"/>
          <w:color w:val="737373"/>
          <w:sz w:val="24"/>
          <w:szCs w:val="24"/>
        </w:rPr>
        <w:t>如果您选择申报方式为“通过扣缴义务人申报”，单位可以使用扣缴端软件，获取您填写的专项附加扣除信息，按月计算应预扣预缴税款后，向税务机关办理全员全额纳税申报。在这种方式下，您可以在预扣预缴期间享受扣除。如果您未能及时报送，也可在以后月份补报，由单位在当年剩余月份发放工资时补扣，不影响您享受专项附加扣除。</w:t>
      </w:r>
    </w:p>
    <w:p w:rsidR="00E344E6" w:rsidRPr="00042419" w:rsidRDefault="00E344E6" w:rsidP="00042419">
      <w:pPr>
        <w:adjustRightInd/>
        <w:snapToGrid/>
        <w:spacing w:before="60" w:after="0"/>
        <w:rPr>
          <w:rFonts w:ascii="宋体" w:eastAsia="宋体" w:hAnsi="宋体" w:cs="宋体"/>
          <w:color w:val="737373"/>
          <w:sz w:val="24"/>
          <w:szCs w:val="24"/>
        </w:rPr>
      </w:pPr>
      <w:r w:rsidRPr="00042419">
        <w:rPr>
          <w:rFonts w:ascii="宋体" w:eastAsia="宋体" w:hAnsi="宋体" w:cs="宋体" w:hint="eastAsia"/>
          <w:color w:val="737373"/>
          <w:sz w:val="24"/>
          <w:szCs w:val="24"/>
        </w:rPr>
        <w:t>如果您选择申报方式为“综合所得年度自行申报”的，纳税人直接向税务机关提交信息，扣缴单位无法获取到纳税人的专项附加扣除信息。在这种方式下，纳税人在年度汇算清缴时才能享受扣除并办理退税。</w:t>
      </w:r>
    </w:p>
    <w:p w:rsidR="00E344E6" w:rsidRPr="00042419" w:rsidRDefault="00E344E6" w:rsidP="00042419">
      <w:pPr>
        <w:adjustRightInd/>
        <w:snapToGrid/>
        <w:spacing w:before="60" w:after="0"/>
        <w:rPr>
          <w:rFonts w:ascii="宋体" w:eastAsia="宋体" w:hAnsi="宋体" w:cs="宋体"/>
          <w:color w:val="737373"/>
          <w:sz w:val="24"/>
          <w:szCs w:val="24"/>
        </w:rPr>
      </w:pPr>
      <w:r w:rsidRPr="00042419">
        <w:rPr>
          <w:rFonts w:ascii="宋体" w:eastAsia="宋体" w:hAnsi="宋体" w:cs="宋体" w:hint="eastAsia"/>
          <w:color w:val="737373"/>
          <w:sz w:val="24"/>
          <w:szCs w:val="24"/>
        </w:rPr>
        <w:t>需要提醒的是，如果选择在单位按月享受专项附加扣除政策，是不包括大病医疗扣除的。大病医疗支出第二年度3月1日到6月30日汇算清缴时再扣除。</w:t>
      </w:r>
    </w:p>
    <w:p w:rsidR="00E344E6" w:rsidRPr="003867C6" w:rsidRDefault="007F0101" w:rsidP="003867C6">
      <w:pPr>
        <w:pStyle w:val="2"/>
        <w:rPr>
          <w:color w:val="FF0000"/>
        </w:rPr>
      </w:pPr>
      <w:bookmarkStart w:id="33" w:name="_Toc18680651"/>
      <w:r>
        <w:rPr>
          <w:rFonts w:hint="eastAsia"/>
          <w:color w:val="FF0000"/>
        </w:rPr>
        <w:t>23</w:t>
      </w:r>
      <w:r w:rsidR="00C41431">
        <w:rPr>
          <w:rFonts w:hint="eastAsia"/>
          <w:color w:val="FF0000"/>
        </w:rPr>
        <w:t>.</w:t>
      </w:r>
      <w:r w:rsidR="00E344E6" w:rsidRPr="003867C6">
        <w:rPr>
          <w:rFonts w:hint="eastAsia"/>
          <w:color w:val="FF0000"/>
        </w:rPr>
        <w:t>填报子女教育扣除时，该怎么填写教育终止时间？</w:t>
      </w:r>
      <w:bookmarkEnd w:id="33"/>
    </w:p>
    <w:p w:rsidR="00E344E6" w:rsidRPr="00C41431" w:rsidRDefault="00E344E6" w:rsidP="00C41431">
      <w:pPr>
        <w:adjustRightInd/>
        <w:snapToGrid/>
        <w:spacing w:before="60" w:after="0"/>
        <w:rPr>
          <w:rFonts w:ascii="宋体" w:eastAsia="宋体" w:hAnsi="宋体" w:cs="宋体"/>
          <w:color w:val="737373"/>
          <w:sz w:val="24"/>
          <w:szCs w:val="24"/>
        </w:rPr>
      </w:pPr>
      <w:r w:rsidRPr="00C41431">
        <w:rPr>
          <w:rFonts w:ascii="宋体" w:eastAsia="宋体" w:hAnsi="宋体" w:cs="宋体" w:hint="eastAsia"/>
          <w:color w:val="737373"/>
          <w:sz w:val="24"/>
          <w:szCs w:val="24"/>
        </w:rPr>
        <w:t>答：教育终止时间是指子女因就业或者其他原因不再继续接受全日制学历教育的时点。如果填写了教育终止时间，从次月起，就不再继续享受子女教育扣除。</w:t>
      </w:r>
    </w:p>
    <w:p w:rsidR="00E344E6" w:rsidRPr="00C41431" w:rsidRDefault="00E344E6" w:rsidP="00C41431">
      <w:pPr>
        <w:adjustRightInd/>
        <w:snapToGrid/>
        <w:spacing w:before="60" w:after="0"/>
        <w:rPr>
          <w:rFonts w:ascii="宋体" w:eastAsia="宋体" w:hAnsi="宋体" w:cs="宋体"/>
          <w:color w:val="737373"/>
          <w:sz w:val="24"/>
          <w:szCs w:val="24"/>
        </w:rPr>
      </w:pPr>
      <w:r w:rsidRPr="00C41431">
        <w:rPr>
          <w:rFonts w:ascii="宋体" w:eastAsia="宋体" w:hAnsi="宋体" w:cs="宋体" w:hint="eastAsia"/>
          <w:color w:val="737373"/>
          <w:sz w:val="24"/>
          <w:szCs w:val="24"/>
        </w:rPr>
        <w:lastRenderedPageBreak/>
        <w:t>如果您的子女当前受教育阶段即将毕业，但还会继续接受全日制学历教育，则无需填写，否则无法正常享受扣除政策。</w:t>
      </w:r>
    </w:p>
    <w:p w:rsidR="00E344E6" w:rsidRPr="003867C6" w:rsidRDefault="007F0101" w:rsidP="003867C6">
      <w:pPr>
        <w:pStyle w:val="2"/>
        <w:rPr>
          <w:color w:val="FF0000"/>
        </w:rPr>
      </w:pPr>
      <w:bookmarkStart w:id="34" w:name="_Toc18680652"/>
      <w:r>
        <w:rPr>
          <w:rFonts w:hint="eastAsia"/>
          <w:color w:val="FF0000"/>
        </w:rPr>
        <w:t>24</w:t>
      </w:r>
      <w:r w:rsidR="00C41431">
        <w:rPr>
          <w:rFonts w:hint="eastAsia"/>
          <w:color w:val="FF0000"/>
        </w:rPr>
        <w:t>.</w:t>
      </w:r>
      <w:r w:rsidR="00E344E6" w:rsidRPr="003867C6">
        <w:rPr>
          <w:rFonts w:hint="eastAsia"/>
          <w:color w:val="FF0000"/>
        </w:rPr>
        <w:t>在手机</w:t>
      </w:r>
      <w:r w:rsidR="00E344E6" w:rsidRPr="003867C6">
        <w:rPr>
          <w:rFonts w:hint="eastAsia"/>
          <w:color w:val="FF0000"/>
        </w:rPr>
        <w:t>APP</w:t>
      </w:r>
      <w:r w:rsidR="00E344E6" w:rsidRPr="003867C6">
        <w:rPr>
          <w:rFonts w:hint="eastAsia"/>
          <w:color w:val="FF0000"/>
        </w:rPr>
        <w:t>上采集子女专项附加扣除信息时，如果有</w:t>
      </w:r>
      <w:r w:rsidR="00E344E6" w:rsidRPr="003867C6">
        <w:rPr>
          <w:rFonts w:hint="eastAsia"/>
          <w:color w:val="FF0000"/>
        </w:rPr>
        <w:t>2</w:t>
      </w:r>
      <w:r w:rsidR="00E344E6" w:rsidRPr="003867C6">
        <w:rPr>
          <w:rFonts w:hint="eastAsia"/>
          <w:color w:val="FF0000"/>
        </w:rPr>
        <w:t>个子女，在选择子女的时候只能选择一个子女，是不是要选择不同的子女填写</w:t>
      </w:r>
      <w:r w:rsidR="00E344E6" w:rsidRPr="003867C6">
        <w:rPr>
          <w:color w:val="FF0000"/>
        </w:rPr>
        <w:t>2</w:t>
      </w:r>
      <w:r w:rsidR="00E344E6" w:rsidRPr="003867C6">
        <w:rPr>
          <w:rFonts w:hint="eastAsia"/>
          <w:color w:val="FF0000"/>
        </w:rPr>
        <w:t>次？如果填写</w:t>
      </w:r>
      <w:r w:rsidR="00E344E6" w:rsidRPr="003867C6">
        <w:rPr>
          <w:rFonts w:hint="eastAsia"/>
          <w:color w:val="FF0000"/>
        </w:rPr>
        <w:t>2</w:t>
      </w:r>
      <w:r w:rsidR="00E344E6" w:rsidRPr="003867C6">
        <w:rPr>
          <w:rFonts w:hint="eastAsia"/>
          <w:color w:val="FF0000"/>
        </w:rPr>
        <w:t>次，之前的信息会不会被覆盖？</w:t>
      </w:r>
      <w:bookmarkEnd w:id="34"/>
    </w:p>
    <w:p w:rsidR="00E344E6" w:rsidRPr="003158F5" w:rsidRDefault="00E344E6" w:rsidP="003158F5">
      <w:pPr>
        <w:adjustRightInd/>
        <w:snapToGrid/>
        <w:spacing w:before="60" w:after="0"/>
        <w:rPr>
          <w:rFonts w:ascii="宋体" w:eastAsia="宋体" w:hAnsi="宋体" w:cs="宋体"/>
          <w:color w:val="737373"/>
          <w:sz w:val="24"/>
          <w:szCs w:val="24"/>
        </w:rPr>
      </w:pPr>
      <w:r w:rsidRPr="003158F5">
        <w:rPr>
          <w:rFonts w:ascii="宋体" w:eastAsia="宋体" w:hAnsi="宋体" w:cs="宋体" w:hint="eastAsia"/>
          <w:color w:val="737373"/>
          <w:sz w:val="24"/>
          <w:szCs w:val="24"/>
        </w:rPr>
        <w:t>答：是的，每个子女分次进行填写。不会覆盖。</w:t>
      </w:r>
    </w:p>
    <w:p w:rsidR="00E344E6" w:rsidRPr="003867C6" w:rsidRDefault="007F0101" w:rsidP="003867C6">
      <w:pPr>
        <w:pStyle w:val="2"/>
        <w:rPr>
          <w:color w:val="FF0000"/>
        </w:rPr>
      </w:pPr>
      <w:bookmarkStart w:id="35" w:name="_Toc18680653"/>
      <w:r>
        <w:rPr>
          <w:rFonts w:hint="eastAsia"/>
          <w:color w:val="FF0000"/>
        </w:rPr>
        <w:t>25</w:t>
      </w:r>
      <w:r w:rsidR="003158F5">
        <w:rPr>
          <w:rFonts w:hint="eastAsia"/>
          <w:color w:val="FF0000"/>
        </w:rPr>
        <w:t>.</w:t>
      </w:r>
      <w:r w:rsidR="00E344E6" w:rsidRPr="003867C6">
        <w:rPr>
          <w:rFonts w:hint="eastAsia"/>
          <w:color w:val="FF0000"/>
        </w:rPr>
        <w:t>纳税人在</w:t>
      </w:r>
      <w:r w:rsidR="00E344E6" w:rsidRPr="003867C6">
        <w:rPr>
          <w:rFonts w:hint="eastAsia"/>
          <w:color w:val="FF0000"/>
        </w:rPr>
        <w:t>APP/WEB</w:t>
      </w:r>
      <w:r w:rsidR="00E344E6" w:rsidRPr="003867C6">
        <w:rPr>
          <w:rFonts w:hint="eastAsia"/>
          <w:color w:val="FF0000"/>
        </w:rPr>
        <w:t>端采集好专项附加扣除并指定扣缴义务人后，扣缴义务人在客户端下载不了纳税人的专项附加扣除信息是什么原因？</w:t>
      </w:r>
      <w:bookmarkEnd w:id="35"/>
    </w:p>
    <w:p w:rsidR="00E344E6" w:rsidRPr="003158F5" w:rsidRDefault="00E344E6" w:rsidP="003158F5">
      <w:pPr>
        <w:adjustRightInd/>
        <w:snapToGrid/>
        <w:spacing w:before="60" w:after="0"/>
        <w:rPr>
          <w:rFonts w:ascii="宋体" w:eastAsia="宋体" w:hAnsi="宋体" w:cs="宋体"/>
          <w:color w:val="737373"/>
          <w:sz w:val="24"/>
          <w:szCs w:val="24"/>
        </w:rPr>
      </w:pPr>
      <w:r w:rsidRPr="003158F5">
        <w:rPr>
          <w:rFonts w:ascii="宋体" w:eastAsia="宋体" w:hAnsi="宋体" w:cs="宋体" w:hint="eastAsia"/>
          <w:color w:val="737373"/>
          <w:sz w:val="24"/>
          <w:szCs w:val="24"/>
        </w:rPr>
        <w:t>答：远程端（APP/WEB端）采集完毕后，扣缴客户端需要三天后才能下载到该纳税人的专项附加扣除信息。</w:t>
      </w:r>
    </w:p>
    <w:p w:rsidR="00E344E6" w:rsidRPr="003867C6" w:rsidRDefault="007F0101" w:rsidP="003867C6">
      <w:pPr>
        <w:pStyle w:val="2"/>
        <w:rPr>
          <w:color w:val="FF0000"/>
        </w:rPr>
      </w:pPr>
      <w:bookmarkStart w:id="36" w:name="_Toc18680654"/>
      <w:r>
        <w:rPr>
          <w:rFonts w:hint="eastAsia"/>
          <w:color w:val="FF0000"/>
        </w:rPr>
        <w:t>26</w:t>
      </w:r>
      <w:r w:rsidR="003158F5">
        <w:rPr>
          <w:rFonts w:hint="eastAsia"/>
          <w:color w:val="FF0000"/>
        </w:rPr>
        <w:t>.</w:t>
      </w:r>
      <w:r w:rsidR="00E344E6" w:rsidRPr="003867C6">
        <w:rPr>
          <w:rFonts w:hint="eastAsia"/>
          <w:color w:val="FF0000"/>
        </w:rPr>
        <w:t>纳税人先通过</w:t>
      </w:r>
      <w:r w:rsidR="00E344E6" w:rsidRPr="003867C6">
        <w:rPr>
          <w:rFonts w:hint="eastAsia"/>
          <w:color w:val="FF0000"/>
        </w:rPr>
        <w:t>APP</w:t>
      </w:r>
      <w:r w:rsidR="00E344E6" w:rsidRPr="003867C6">
        <w:rPr>
          <w:rFonts w:hint="eastAsia"/>
          <w:color w:val="FF0000"/>
        </w:rPr>
        <w:t>端采集了专项附加扣除信息并提交后，再通知扣缴义务人通过扣缴客户端添加该纳税人的人员信息并进行报送，这样扣缴客户端能下载更新纳税人填报的专项附加扣除信息吗？如果不能需要怎么操作？</w:t>
      </w:r>
      <w:bookmarkEnd w:id="36"/>
    </w:p>
    <w:p w:rsidR="00E344E6" w:rsidRPr="003158F5" w:rsidRDefault="00E344E6" w:rsidP="003158F5">
      <w:pPr>
        <w:adjustRightInd/>
        <w:snapToGrid/>
        <w:spacing w:before="60" w:after="0"/>
        <w:rPr>
          <w:rFonts w:ascii="宋体" w:eastAsia="宋体" w:hAnsi="宋体" w:cs="宋体"/>
          <w:color w:val="737373"/>
          <w:sz w:val="24"/>
          <w:szCs w:val="24"/>
        </w:rPr>
      </w:pPr>
      <w:r w:rsidRPr="003158F5">
        <w:rPr>
          <w:rFonts w:ascii="宋体" w:eastAsia="宋体" w:hAnsi="宋体" w:cs="宋体" w:hint="eastAsia"/>
          <w:color w:val="737373"/>
          <w:sz w:val="24"/>
          <w:szCs w:val="24"/>
        </w:rPr>
        <w:t>答：如果纳税人先在APP/WEB端填写了专项附加扣除信息，然后才通知扣缴义务人在扣缴客户端进行人员信息添加并报送，那么扣缴义务人在扣缴客户端下载更新时是下载不到这些员工上传的信息的。</w:t>
      </w:r>
    </w:p>
    <w:p w:rsidR="00E344E6" w:rsidRPr="003158F5" w:rsidRDefault="00E344E6" w:rsidP="003158F5">
      <w:pPr>
        <w:adjustRightInd/>
        <w:snapToGrid/>
        <w:spacing w:before="60" w:after="0"/>
        <w:rPr>
          <w:rFonts w:ascii="宋体" w:eastAsia="宋体" w:hAnsi="宋体" w:cs="宋体"/>
          <w:color w:val="737373"/>
          <w:sz w:val="24"/>
          <w:szCs w:val="24"/>
        </w:rPr>
      </w:pPr>
      <w:r w:rsidRPr="003158F5">
        <w:rPr>
          <w:rFonts w:ascii="宋体" w:eastAsia="宋体" w:hAnsi="宋体" w:cs="宋体" w:hint="eastAsia"/>
          <w:color w:val="737373"/>
          <w:sz w:val="24"/>
          <w:szCs w:val="24"/>
        </w:rPr>
        <w:t>这种情况需要纳税人联系扣缴单位先进行人员信息添加报送，再在APP/WEB端重新提交一次专项附加扣除信息。具体操作方法为：联系扣缴义务人在扣缴客户端进行人员信息添加、报送并获取反馈，然后纳税人再APP/WEB端选择已填报记录，点击修改，选择修改申报方式-通过扣缴义务人申报，点击确认修改再提交一次，扣缴义务人在扣缴客户端通过T+3天后即可下载信息。</w:t>
      </w:r>
    </w:p>
    <w:p w:rsidR="00E344E6" w:rsidRPr="003867C6" w:rsidRDefault="007F0101" w:rsidP="003867C6">
      <w:pPr>
        <w:pStyle w:val="2"/>
        <w:rPr>
          <w:color w:val="FF0000"/>
        </w:rPr>
      </w:pPr>
      <w:bookmarkStart w:id="37" w:name="_Toc18680655"/>
      <w:r>
        <w:rPr>
          <w:rFonts w:hint="eastAsia"/>
          <w:color w:val="FF0000"/>
        </w:rPr>
        <w:lastRenderedPageBreak/>
        <w:t>27</w:t>
      </w:r>
      <w:r w:rsidR="003158F5">
        <w:rPr>
          <w:rFonts w:hint="eastAsia"/>
          <w:color w:val="FF0000"/>
        </w:rPr>
        <w:t>.</w:t>
      </w:r>
      <w:r w:rsidR="00E344E6" w:rsidRPr="003867C6">
        <w:rPr>
          <w:rFonts w:hint="eastAsia"/>
          <w:color w:val="FF0000"/>
        </w:rPr>
        <w:t>纳税人在</w:t>
      </w:r>
      <w:r w:rsidR="00E344E6" w:rsidRPr="003867C6">
        <w:rPr>
          <w:rFonts w:hint="eastAsia"/>
          <w:color w:val="FF0000"/>
        </w:rPr>
        <w:t>APP</w:t>
      </w:r>
      <w:r w:rsidR="00E344E6" w:rsidRPr="003867C6">
        <w:rPr>
          <w:rFonts w:hint="eastAsia"/>
          <w:color w:val="FF0000"/>
        </w:rPr>
        <w:t>端填报了专项附加扣除信息，如发现填写有误，怎么修改？</w:t>
      </w:r>
      <w:bookmarkEnd w:id="37"/>
    </w:p>
    <w:p w:rsidR="00E344E6" w:rsidRPr="003158F5" w:rsidRDefault="00E344E6" w:rsidP="003158F5">
      <w:pPr>
        <w:adjustRightInd/>
        <w:snapToGrid/>
        <w:spacing w:before="60" w:after="0"/>
        <w:rPr>
          <w:rFonts w:ascii="宋体" w:eastAsia="宋体" w:hAnsi="宋体" w:cs="宋体"/>
          <w:color w:val="737373"/>
          <w:sz w:val="24"/>
          <w:szCs w:val="24"/>
        </w:rPr>
      </w:pPr>
      <w:r w:rsidRPr="003158F5">
        <w:rPr>
          <w:rFonts w:ascii="宋体" w:eastAsia="宋体" w:hAnsi="宋体" w:cs="宋体" w:hint="eastAsia"/>
          <w:color w:val="737373"/>
          <w:sz w:val="24"/>
          <w:szCs w:val="24"/>
        </w:rPr>
        <w:t>答：已采集的专项附加扣除信息，可点击【查询】-【专项附加扣除填报记录】进行修改和作废。注意:通过客户端或局端采集的专项附加扣除信息不能在APP端进行修改，只能通过客户端或局端进行修改，只有APP端填报的专项附加扣除信息才能在APP端进行修改或作废。</w:t>
      </w:r>
    </w:p>
    <w:p w:rsidR="00E344E6" w:rsidRDefault="00E344E6" w:rsidP="00E344E6">
      <w:pPr>
        <w:pStyle w:val="a7"/>
        <w:ind w:leftChars="200" w:left="440" w:firstLine="640"/>
        <w:rPr>
          <w:rFonts w:ascii="黑体" w:eastAsia="黑体" w:hAnsi="黑体"/>
          <w:sz w:val="32"/>
          <w:szCs w:val="32"/>
        </w:rPr>
      </w:pPr>
    </w:p>
    <w:p w:rsidR="00E344E6" w:rsidRPr="003867C6" w:rsidRDefault="00E344E6" w:rsidP="003867C6">
      <w:pPr>
        <w:pStyle w:val="2"/>
        <w:rPr>
          <w:color w:val="FF0000"/>
        </w:rPr>
      </w:pPr>
      <w:bookmarkStart w:id="38" w:name="_Toc18680656"/>
      <w:r w:rsidRPr="003867C6">
        <w:rPr>
          <w:rFonts w:hint="eastAsia"/>
          <w:color w:val="FF0000"/>
        </w:rPr>
        <w:t>2</w:t>
      </w:r>
      <w:r w:rsidR="00D33326">
        <w:rPr>
          <w:rFonts w:hint="eastAsia"/>
          <w:color w:val="FF0000"/>
        </w:rPr>
        <w:t>8</w:t>
      </w:r>
      <w:r w:rsidR="003158F5">
        <w:rPr>
          <w:rFonts w:hint="eastAsia"/>
          <w:color w:val="FF0000"/>
        </w:rPr>
        <w:t>.</w:t>
      </w:r>
      <w:r w:rsidRPr="003867C6">
        <w:rPr>
          <w:rFonts w:hint="eastAsia"/>
          <w:color w:val="FF0000"/>
        </w:rPr>
        <w:t>职工更换受雇单位后，专项附加扣除是否需要在</w:t>
      </w:r>
      <w:r w:rsidRPr="003867C6">
        <w:rPr>
          <w:rFonts w:hint="eastAsia"/>
          <w:color w:val="FF0000"/>
        </w:rPr>
        <w:t>APP</w:t>
      </w:r>
      <w:r w:rsidRPr="003867C6">
        <w:rPr>
          <w:rFonts w:hint="eastAsia"/>
          <w:color w:val="FF0000"/>
        </w:rPr>
        <w:t>重新填写？</w:t>
      </w:r>
      <w:bookmarkEnd w:id="38"/>
    </w:p>
    <w:p w:rsidR="00E344E6" w:rsidRPr="003158F5" w:rsidRDefault="00E344E6" w:rsidP="003158F5">
      <w:pPr>
        <w:adjustRightInd/>
        <w:snapToGrid/>
        <w:spacing w:before="60" w:after="0"/>
        <w:rPr>
          <w:rFonts w:ascii="宋体" w:eastAsia="宋体" w:hAnsi="宋体" w:cs="宋体"/>
          <w:color w:val="737373"/>
          <w:sz w:val="24"/>
          <w:szCs w:val="24"/>
        </w:rPr>
      </w:pPr>
      <w:r w:rsidRPr="003158F5">
        <w:rPr>
          <w:rFonts w:ascii="宋体" w:eastAsia="宋体" w:hAnsi="宋体" w:cs="宋体" w:hint="eastAsia"/>
          <w:color w:val="737373"/>
          <w:sz w:val="24"/>
          <w:szCs w:val="24"/>
        </w:rPr>
        <w:t>答：职工更换受雇单位后，只要新单位在扣缴客户端内进行了人员信息采集、报送及反馈，纳税人即可在APP或WEB端上点击“查询”，选择“专项附加扣除填报记录”，选中任意一项已填报专项附加扣除信息，点击右下角“修改”，选择“修改申报方式”，点击“通过扣缴义务人申报”，切换到新的单位，点击确认修改即可，无需重复采集。</w:t>
      </w:r>
    </w:p>
    <w:p w:rsidR="00E344E6" w:rsidRPr="004A2110" w:rsidRDefault="00E344E6" w:rsidP="004A2110">
      <w:pPr>
        <w:adjustRightInd/>
        <w:snapToGrid/>
        <w:spacing w:before="60" w:after="0"/>
        <w:rPr>
          <w:rFonts w:ascii="宋体" w:eastAsia="宋体" w:hAnsi="宋体" w:cs="宋体"/>
          <w:color w:val="737373"/>
          <w:sz w:val="24"/>
          <w:szCs w:val="24"/>
        </w:rPr>
      </w:pPr>
    </w:p>
    <w:p w:rsidR="00203FE0" w:rsidRPr="00203FE0" w:rsidRDefault="00203FE0" w:rsidP="00203FE0"/>
    <w:p w:rsidR="007930F7" w:rsidRPr="00215B38" w:rsidRDefault="00215B38" w:rsidP="007930F7">
      <w:pPr>
        <w:pStyle w:val="2"/>
        <w:rPr>
          <w:color w:val="FF0000"/>
        </w:rPr>
      </w:pPr>
      <w:bookmarkStart w:id="39" w:name="_Toc18680657"/>
      <w:r>
        <w:rPr>
          <w:rFonts w:hint="eastAsia"/>
          <w:color w:val="FF0000"/>
        </w:rPr>
        <w:t>2</w:t>
      </w:r>
      <w:r w:rsidR="00D33326">
        <w:rPr>
          <w:rFonts w:hint="eastAsia"/>
          <w:color w:val="FF0000"/>
        </w:rPr>
        <w:t>9</w:t>
      </w:r>
      <w:r>
        <w:rPr>
          <w:rFonts w:hint="eastAsia"/>
          <w:color w:val="FF0000"/>
        </w:rPr>
        <w:t>.</w:t>
      </w:r>
      <w:r w:rsidR="007930F7" w:rsidRPr="00215B38">
        <w:rPr>
          <w:color w:val="FF0000"/>
        </w:rPr>
        <w:t>通过手机</w:t>
      </w:r>
      <w:r w:rsidR="007930F7" w:rsidRPr="00215B38">
        <w:rPr>
          <w:color w:val="FF0000"/>
        </w:rPr>
        <w:t>APP</w:t>
      </w:r>
      <w:r w:rsidR="007930F7" w:rsidRPr="00215B38">
        <w:rPr>
          <w:color w:val="FF0000"/>
        </w:rPr>
        <w:t>填报的专项附加扣除信息，是否也需要打印出来交给单位盖章保存？</w:t>
      </w:r>
      <w:bookmarkEnd w:id="1"/>
      <w:bookmarkEnd w:id="39"/>
    </w:p>
    <w:p w:rsidR="007930F7" w:rsidRPr="00414FAC" w:rsidRDefault="007930F7" w:rsidP="007930F7">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答：不需要。纳税人通过远程办税端（</w:t>
      </w:r>
      <w:r w:rsidR="00215B38" w:rsidRPr="003158F5">
        <w:rPr>
          <w:rFonts w:ascii="宋体" w:eastAsia="宋体" w:hAnsi="宋体" w:cs="宋体" w:hint="eastAsia"/>
          <w:color w:val="737373"/>
          <w:sz w:val="24"/>
          <w:szCs w:val="24"/>
        </w:rPr>
        <w:t>APP或WEB端</w:t>
      </w:r>
      <w:r w:rsidRPr="00414FAC">
        <w:rPr>
          <w:rFonts w:ascii="宋体" w:eastAsia="宋体" w:hAnsi="宋体" w:cs="宋体"/>
          <w:color w:val="737373"/>
          <w:sz w:val="24"/>
          <w:szCs w:val="24"/>
        </w:rPr>
        <w:t>）填报专项附加扣除信息并选择扣缴单位办理扣除的，无需将相关信息打印出来交单位盖章保存。</w:t>
      </w:r>
    </w:p>
    <w:p w:rsidR="007930F7" w:rsidRDefault="007930F7" w:rsidP="007930F7">
      <w:pPr>
        <w:spacing w:line="220" w:lineRule="atLeast"/>
      </w:pPr>
    </w:p>
    <w:p w:rsidR="007930F7" w:rsidRDefault="007930F7" w:rsidP="007930F7">
      <w:pPr>
        <w:spacing w:line="220" w:lineRule="atLeast"/>
      </w:pPr>
    </w:p>
    <w:p w:rsidR="007930F7" w:rsidRPr="00215B38" w:rsidRDefault="00D33326" w:rsidP="007930F7">
      <w:pPr>
        <w:pStyle w:val="2"/>
        <w:rPr>
          <w:color w:val="FF0000"/>
        </w:rPr>
      </w:pPr>
      <w:bookmarkStart w:id="40" w:name="_Toc8994490"/>
      <w:bookmarkStart w:id="41" w:name="_Toc18680658"/>
      <w:r>
        <w:rPr>
          <w:rFonts w:hint="eastAsia"/>
          <w:color w:val="FF0000"/>
        </w:rPr>
        <w:t>30</w:t>
      </w:r>
      <w:r w:rsidR="00215B38">
        <w:rPr>
          <w:rFonts w:hint="eastAsia"/>
          <w:color w:val="FF0000"/>
        </w:rPr>
        <w:t>.</w:t>
      </w:r>
      <w:r w:rsidR="007930F7" w:rsidRPr="00215B38">
        <w:rPr>
          <w:rFonts w:hint="eastAsia"/>
          <w:color w:val="FF0000"/>
        </w:rPr>
        <w:t>专项附加扣除信息采集的方法有哪些？</w:t>
      </w:r>
      <w:bookmarkEnd w:id="40"/>
      <w:bookmarkEnd w:id="41"/>
      <w:r w:rsidR="007930F7" w:rsidRPr="00215B38">
        <w:rPr>
          <w:color w:val="FF0000"/>
        </w:rPr>
        <w:tab/>
      </w:r>
    </w:p>
    <w:p w:rsidR="007930F7" w:rsidRPr="00342DA6" w:rsidRDefault="007930F7" w:rsidP="007930F7">
      <w:pPr>
        <w:adjustRightInd/>
        <w:snapToGrid/>
        <w:spacing w:before="60" w:after="0"/>
        <w:rPr>
          <w:rFonts w:ascii="宋体" w:eastAsia="宋体" w:hAnsi="宋体" w:cs="宋体"/>
          <w:color w:val="737373"/>
          <w:sz w:val="24"/>
          <w:szCs w:val="24"/>
        </w:rPr>
      </w:pPr>
      <w:r>
        <w:rPr>
          <w:rFonts w:ascii="宋体" w:eastAsia="宋体" w:hAnsi="宋体" w:cs="宋体" w:hint="eastAsia"/>
          <w:color w:val="737373"/>
          <w:sz w:val="24"/>
          <w:szCs w:val="24"/>
        </w:rPr>
        <w:t>答：</w:t>
      </w:r>
      <w:r w:rsidRPr="00342DA6">
        <w:rPr>
          <w:rFonts w:ascii="宋体" w:eastAsia="宋体" w:hAnsi="宋体" w:cs="宋体" w:hint="eastAsia"/>
          <w:color w:val="737373"/>
          <w:sz w:val="24"/>
          <w:szCs w:val="24"/>
        </w:rPr>
        <w:t>根据《国家税务总局关于发布</w:t>
      </w:r>
      <w:r w:rsidRPr="00342DA6">
        <w:rPr>
          <w:rFonts w:ascii="宋体" w:eastAsia="宋体" w:hAnsi="宋体" w:cs="宋体"/>
          <w:color w:val="737373"/>
          <w:sz w:val="24"/>
          <w:szCs w:val="24"/>
        </w:rPr>
        <w:t>&lt;</w:t>
      </w:r>
      <w:r w:rsidRPr="00342DA6">
        <w:rPr>
          <w:rFonts w:ascii="宋体" w:eastAsia="宋体" w:hAnsi="宋体" w:cs="宋体" w:hint="eastAsia"/>
          <w:color w:val="737373"/>
          <w:sz w:val="24"/>
          <w:szCs w:val="24"/>
        </w:rPr>
        <w:t>个人所得税专项附加扣除操作办法（试行）</w:t>
      </w:r>
      <w:r w:rsidRPr="00342DA6">
        <w:rPr>
          <w:rFonts w:ascii="宋体" w:eastAsia="宋体" w:hAnsi="宋体" w:cs="宋体"/>
          <w:color w:val="737373"/>
          <w:sz w:val="24"/>
          <w:szCs w:val="24"/>
        </w:rPr>
        <w:t>&gt;</w:t>
      </w:r>
      <w:r w:rsidRPr="00342DA6">
        <w:rPr>
          <w:rFonts w:ascii="宋体" w:eastAsia="宋体" w:hAnsi="宋体" w:cs="宋体" w:hint="eastAsia"/>
          <w:color w:val="737373"/>
          <w:sz w:val="24"/>
          <w:szCs w:val="24"/>
        </w:rPr>
        <w:t>的公告》（</w:t>
      </w:r>
      <w:r w:rsidRPr="00342DA6">
        <w:rPr>
          <w:rFonts w:ascii="宋体" w:eastAsia="宋体" w:hAnsi="宋体" w:cs="宋体"/>
          <w:color w:val="737373"/>
          <w:sz w:val="24"/>
          <w:szCs w:val="24"/>
        </w:rPr>
        <w:t>2018</w:t>
      </w:r>
      <w:r w:rsidRPr="00342DA6">
        <w:rPr>
          <w:rFonts w:ascii="宋体" w:eastAsia="宋体" w:hAnsi="宋体" w:cs="宋体" w:hint="eastAsia"/>
          <w:color w:val="737373"/>
          <w:sz w:val="24"/>
          <w:szCs w:val="24"/>
        </w:rPr>
        <w:t>年第</w:t>
      </w:r>
      <w:r w:rsidRPr="00342DA6">
        <w:rPr>
          <w:rFonts w:ascii="宋体" w:eastAsia="宋体" w:hAnsi="宋体" w:cs="宋体"/>
          <w:color w:val="737373"/>
          <w:sz w:val="24"/>
          <w:szCs w:val="24"/>
        </w:rPr>
        <w:t>60</w:t>
      </w:r>
      <w:r w:rsidRPr="00342DA6">
        <w:rPr>
          <w:rFonts w:ascii="宋体" w:eastAsia="宋体" w:hAnsi="宋体" w:cs="宋体" w:hint="eastAsia"/>
          <w:color w:val="737373"/>
          <w:sz w:val="24"/>
          <w:szCs w:val="24"/>
        </w:rPr>
        <w:t>号）：</w:t>
      </w:r>
    </w:p>
    <w:p w:rsidR="007930F7" w:rsidRPr="00342DA6" w:rsidRDefault="007930F7" w:rsidP="007930F7">
      <w:pPr>
        <w:adjustRightInd/>
        <w:snapToGrid/>
        <w:spacing w:before="60" w:after="0"/>
        <w:rPr>
          <w:rFonts w:ascii="宋体" w:eastAsia="宋体" w:hAnsi="宋体" w:cs="宋体"/>
          <w:color w:val="737373"/>
          <w:sz w:val="24"/>
          <w:szCs w:val="24"/>
        </w:rPr>
      </w:pPr>
      <w:r w:rsidRPr="00342DA6">
        <w:rPr>
          <w:rFonts w:ascii="宋体" w:eastAsia="宋体" w:hAnsi="宋体" w:cs="宋体" w:hint="eastAsia"/>
          <w:color w:val="737373"/>
          <w:sz w:val="24"/>
          <w:szCs w:val="24"/>
        </w:rPr>
        <w:t>第十九条</w:t>
      </w:r>
      <w:r w:rsidRPr="00342DA6">
        <w:rPr>
          <w:rFonts w:ascii="宋体" w:eastAsia="宋体" w:hAnsi="宋体" w:cs="宋体"/>
          <w:color w:val="737373"/>
          <w:sz w:val="24"/>
          <w:szCs w:val="24"/>
        </w:rPr>
        <w:t xml:space="preserve"> </w:t>
      </w:r>
      <w:r w:rsidRPr="00342DA6">
        <w:rPr>
          <w:rFonts w:ascii="宋体" w:eastAsia="宋体" w:hAnsi="宋体" w:cs="宋体" w:hint="eastAsia"/>
          <w:color w:val="737373"/>
          <w:sz w:val="24"/>
          <w:szCs w:val="24"/>
        </w:rPr>
        <w:t>纳税人可以通过远程办税端、电子或者纸质报表等方式，向扣缴义务人或者主管税务机关报送个人专项附加扣除信息。</w:t>
      </w:r>
    </w:p>
    <w:p w:rsidR="007930F7" w:rsidRPr="00342DA6" w:rsidRDefault="007930F7" w:rsidP="007930F7">
      <w:pPr>
        <w:adjustRightInd/>
        <w:snapToGrid/>
        <w:spacing w:before="60" w:after="0"/>
        <w:rPr>
          <w:rFonts w:ascii="宋体" w:eastAsia="宋体" w:hAnsi="宋体" w:cs="宋体"/>
          <w:color w:val="737373"/>
          <w:sz w:val="24"/>
          <w:szCs w:val="24"/>
        </w:rPr>
      </w:pPr>
      <w:r w:rsidRPr="00342DA6">
        <w:rPr>
          <w:rFonts w:ascii="宋体" w:eastAsia="宋体" w:hAnsi="宋体" w:cs="宋体" w:hint="eastAsia"/>
          <w:color w:val="737373"/>
          <w:sz w:val="24"/>
          <w:szCs w:val="24"/>
        </w:rPr>
        <w:lastRenderedPageBreak/>
        <w:t>第二十条</w:t>
      </w:r>
      <w:r w:rsidRPr="00342DA6">
        <w:rPr>
          <w:rFonts w:ascii="宋体" w:eastAsia="宋体" w:hAnsi="宋体" w:cs="宋体"/>
          <w:color w:val="737373"/>
          <w:sz w:val="24"/>
          <w:szCs w:val="24"/>
        </w:rPr>
        <w:t xml:space="preserve"> </w:t>
      </w:r>
      <w:r w:rsidRPr="00342DA6">
        <w:rPr>
          <w:rFonts w:ascii="宋体" w:eastAsia="宋体" w:hAnsi="宋体" w:cs="宋体" w:hint="eastAsia"/>
          <w:color w:val="737373"/>
          <w:sz w:val="24"/>
          <w:szCs w:val="24"/>
        </w:rPr>
        <w:t>纳税人选择纳税年度内由扣缴义务人办理专项附加扣除的，按下列规定办理：</w:t>
      </w:r>
    </w:p>
    <w:p w:rsidR="007930F7" w:rsidRPr="00342DA6" w:rsidRDefault="007930F7" w:rsidP="007930F7">
      <w:pPr>
        <w:adjustRightInd/>
        <w:snapToGrid/>
        <w:spacing w:before="60" w:after="0"/>
        <w:rPr>
          <w:rFonts w:ascii="宋体" w:eastAsia="宋体" w:hAnsi="宋体" w:cs="宋体"/>
          <w:color w:val="737373"/>
          <w:sz w:val="24"/>
          <w:szCs w:val="24"/>
        </w:rPr>
      </w:pPr>
      <w:r w:rsidRPr="00342DA6">
        <w:rPr>
          <w:rFonts w:ascii="宋体" w:eastAsia="宋体" w:hAnsi="宋体" w:cs="宋体" w:hint="eastAsia"/>
          <w:color w:val="737373"/>
          <w:sz w:val="24"/>
          <w:szCs w:val="24"/>
        </w:rPr>
        <w:t>（一）纳税人通过远程办税端选择扣缴义务人并报送专项附加扣除信息的，扣缴义务人根据接收的扣除信息办理扣除。</w:t>
      </w:r>
    </w:p>
    <w:p w:rsidR="007930F7" w:rsidRPr="00342DA6" w:rsidRDefault="007930F7" w:rsidP="007930F7">
      <w:pPr>
        <w:adjustRightInd/>
        <w:snapToGrid/>
        <w:spacing w:before="60" w:after="0"/>
        <w:rPr>
          <w:rFonts w:ascii="宋体" w:eastAsia="宋体" w:hAnsi="宋体" w:cs="宋体"/>
          <w:color w:val="737373"/>
          <w:sz w:val="24"/>
          <w:szCs w:val="24"/>
        </w:rPr>
      </w:pPr>
      <w:r w:rsidRPr="00342DA6">
        <w:rPr>
          <w:rFonts w:ascii="宋体" w:eastAsia="宋体" w:hAnsi="宋体" w:cs="宋体" w:hint="eastAsia"/>
          <w:color w:val="737373"/>
          <w:sz w:val="24"/>
          <w:szCs w:val="24"/>
        </w:rPr>
        <w:t>（二）纳税人通过填写电子或者纸质《扣除信息表》直接报送扣缴义务人的，扣缴义务人将相关信息导入或者录入扣缴端软件，并在次月办理扣缴申报时提交给主管税务机关。《扣除信息表》应当一式两份，纳税人和扣缴义务人签字（章）后分别留存备查。</w:t>
      </w:r>
    </w:p>
    <w:p w:rsidR="007930F7" w:rsidRPr="00342DA6" w:rsidRDefault="007930F7" w:rsidP="007930F7">
      <w:pPr>
        <w:adjustRightInd/>
        <w:snapToGrid/>
        <w:spacing w:before="60" w:after="0"/>
        <w:rPr>
          <w:rFonts w:ascii="宋体" w:eastAsia="宋体" w:hAnsi="宋体" w:cs="宋体"/>
          <w:color w:val="737373"/>
          <w:sz w:val="24"/>
          <w:szCs w:val="24"/>
        </w:rPr>
      </w:pPr>
      <w:r w:rsidRPr="00342DA6">
        <w:rPr>
          <w:rFonts w:ascii="宋体" w:eastAsia="宋体" w:hAnsi="宋体" w:cs="宋体" w:hint="eastAsia"/>
          <w:color w:val="737373"/>
          <w:sz w:val="24"/>
          <w:szCs w:val="24"/>
        </w:rPr>
        <w:t>第二十一条</w:t>
      </w:r>
      <w:r w:rsidRPr="00342DA6">
        <w:rPr>
          <w:rFonts w:ascii="宋体" w:eastAsia="宋体" w:hAnsi="宋体" w:cs="宋体"/>
          <w:color w:val="737373"/>
          <w:sz w:val="24"/>
          <w:szCs w:val="24"/>
        </w:rPr>
        <w:t xml:space="preserve"> </w:t>
      </w:r>
      <w:r w:rsidRPr="00342DA6">
        <w:rPr>
          <w:rFonts w:ascii="宋体" w:eastAsia="宋体" w:hAnsi="宋体" w:cs="宋体" w:hint="eastAsia"/>
          <w:color w:val="737373"/>
          <w:sz w:val="24"/>
          <w:szCs w:val="24"/>
        </w:rPr>
        <w:t>纳税人选择年度终了后办理汇算清缴申报时享受专项附加扣除的，既可以通过远程办税端报送专项附加扣除信息，也可以将电子或者纸质《扣除信息表》（一式两份）报送给汇缴地主管税务机关。</w:t>
      </w:r>
    </w:p>
    <w:p w:rsidR="007930F7" w:rsidRDefault="007930F7" w:rsidP="007930F7">
      <w:pPr>
        <w:adjustRightInd/>
        <w:snapToGrid/>
        <w:spacing w:before="60" w:after="0"/>
        <w:rPr>
          <w:rFonts w:ascii="宋体" w:eastAsia="宋体" w:hAnsi="宋体" w:cs="宋体"/>
          <w:color w:val="737373"/>
          <w:sz w:val="24"/>
          <w:szCs w:val="24"/>
        </w:rPr>
      </w:pPr>
      <w:r w:rsidRPr="00342DA6">
        <w:rPr>
          <w:rFonts w:ascii="宋体" w:eastAsia="宋体" w:hAnsi="宋体" w:cs="宋体" w:hint="eastAsia"/>
          <w:color w:val="737373"/>
          <w:sz w:val="24"/>
          <w:szCs w:val="24"/>
        </w:rPr>
        <w:t>报送电子《扣除信息表》的，主管税务机关受理打印，交由纳税人签字后，一份由纳税人留存备查，一份由税务机关留存；报送纸质《扣除信息表》的，纳税人签字确认、主管税务机关受理签章后，一份退还纳税人留存备查，一份由税务机关留存。</w:t>
      </w:r>
    </w:p>
    <w:p w:rsidR="007930F7" w:rsidRDefault="007930F7" w:rsidP="007930F7">
      <w:pPr>
        <w:adjustRightInd/>
        <w:snapToGrid/>
        <w:spacing w:before="60" w:after="0"/>
        <w:rPr>
          <w:rFonts w:ascii="宋体" w:eastAsia="宋体" w:hAnsi="宋体" w:cs="宋体"/>
          <w:color w:val="737373"/>
          <w:sz w:val="24"/>
          <w:szCs w:val="24"/>
        </w:rPr>
      </w:pPr>
    </w:p>
    <w:p w:rsidR="007930F7" w:rsidRPr="00342DA6" w:rsidRDefault="007930F7" w:rsidP="007930F7">
      <w:pPr>
        <w:adjustRightInd/>
        <w:snapToGrid/>
        <w:spacing w:before="60" w:after="0"/>
        <w:rPr>
          <w:rFonts w:ascii="宋体" w:eastAsia="宋体" w:hAnsi="宋体" w:cs="宋体"/>
          <w:color w:val="737373"/>
          <w:sz w:val="24"/>
          <w:szCs w:val="24"/>
        </w:rPr>
      </w:pPr>
    </w:p>
    <w:p w:rsidR="007930F7" w:rsidRPr="008855CB" w:rsidRDefault="00D33326" w:rsidP="007930F7">
      <w:pPr>
        <w:pStyle w:val="2"/>
        <w:rPr>
          <w:color w:val="FF0000"/>
        </w:rPr>
      </w:pPr>
      <w:bookmarkStart w:id="42" w:name="_Toc8994497"/>
      <w:bookmarkStart w:id="43" w:name="_Toc18680659"/>
      <w:r>
        <w:rPr>
          <w:rFonts w:hint="eastAsia"/>
          <w:color w:val="FF0000"/>
        </w:rPr>
        <w:t>3</w:t>
      </w:r>
      <w:r w:rsidR="00614701">
        <w:rPr>
          <w:rFonts w:hint="eastAsia"/>
          <w:color w:val="FF0000"/>
        </w:rPr>
        <w:t>1</w:t>
      </w:r>
      <w:r w:rsidR="007930F7" w:rsidRPr="008855CB">
        <w:rPr>
          <w:rFonts w:hint="eastAsia"/>
          <w:color w:val="FF0000"/>
        </w:rPr>
        <w:t>.</w:t>
      </w:r>
      <w:r w:rsidR="007930F7" w:rsidRPr="008855CB">
        <w:rPr>
          <w:rFonts w:hint="eastAsia"/>
          <w:color w:val="FF0000"/>
        </w:rPr>
        <w:t>专项附加扣除中，享受扣除应当如何操作？</w:t>
      </w:r>
      <w:bookmarkEnd w:id="42"/>
      <w:bookmarkEnd w:id="43"/>
      <w:r w:rsidR="007930F7" w:rsidRPr="008855CB">
        <w:rPr>
          <w:rFonts w:hint="eastAsia"/>
          <w:color w:val="FF0000"/>
        </w:rPr>
        <w:tab/>
      </w:r>
    </w:p>
    <w:p w:rsidR="007930F7" w:rsidRPr="00872F89" w:rsidRDefault="007930F7" w:rsidP="007930F7">
      <w:pPr>
        <w:adjustRightInd/>
        <w:snapToGrid/>
        <w:spacing w:before="60" w:after="0"/>
        <w:rPr>
          <w:rFonts w:ascii="宋体" w:eastAsia="宋体" w:hAnsi="宋体" w:cs="宋体"/>
          <w:color w:val="737373"/>
          <w:sz w:val="24"/>
          <w:szCs w:val="24"/>
        </w:rPr>
      </w:pPr>
      <w:r w:rsidRPr="00CD00F3">
        <w:rPr>
          <w:rFonts w:ascii="宋体" w:eastAsia="宋体" w:hAnsi="宋体" w:cs="宋体" w:hint="eastAsia"/>
          <w:color w:val="737373"/>
          <w:sz w:val="24"/>
          <w:szCs w:val="24"/>
        </w:rPr>
        <w:t>答：根据《国家税务总局关于发布&lt;个人所得税专项附加扣除操作办法（试行）&gt;的公告》</w:t>
      </w:r>
      <w:r>
        <w:rPr>
          <w:rFonts w:ascii="宋体" w:eastAsia="宋体" w:hAnsi="宋体" w:cs="宋体" w:hint="eastAsia"/>
          <w:color w:val="737373"/>
          <w:sz w:val="24"/>
          <w:szCs w:val="24"/>
        </w:rPr>
        <w:t>(</w:t>
      </w:r>
      <w:r w:rsidRPr="00CD00F3">
        <w:rPr>
          <w:rFonts w:ascii="宋体" w:eastAsia="宋体" w:hAnsi="宋体" w:cs="宋体" w:hint="eastAsia"/>
          <w:color w:val="737373"/>
          <w:sz w:val="24"/>
          <w:szCs w:val="24"/>
        </w:rPr>
        <w:t>国家税务总局公告2018年第60号)</w:t>
      </w:r>
      <w:r w:rsidRPr="00872F89">
        <w:rPr>
          <w:rFonts w:ascii="宋体" w:eastAsia="宋体" w:hAnsi="宋体" w:cs="宋体" w:hint="eastAsia"/>
          <w:color w:val="737373"/>
          <w:sz w:val="24"/>
          <w:szCs w:val="24"/>
        </w:rPr>
        <w:t>第二十条</w:t>
      </w:r>
      <w:r>
        <w:rPr>
          <w:rFonts w:ascii="宋体" w:eastAsia="宋体" w:hAnsi="宋体" w:cs="宋体" w:hint="eastAsia"/>
          <w:color w:val="737373"/>
          <w:sz w:val="24"/>
          <w:szCs w:val="24"/>
        </w:rPr>
        <w:t>:</w:t>
      </w:r>
      <w:r w:rsidRPr="00872F89">
        <w:rPr>
          <w:rFonts w:ascii="宋体" w:eastAsia="宋体" w:hAnsi="宋体" w:cs="宋体" w:hint="eastAsia"/>
          <w:color w:val="737373"/>
          <w:sz w:val="24"/>
          <w:szCs w:val="24"/>
        </w:rPr>
        <w:t>纳税人选择纳税年度内由扣缴义务人办理专项附加扣除的，按下列规定办理：</w:t>
      </w:r>
    </w:p>
    <w:p w:rsidR="007930F7" w:rsidRPr="00872F89" w:rsidRDefault="007930F7" w:rsidP="007930F7">
      <w:pPr>
        <w:adjustRightInd/>
        <w:snapToGrid/>
        <w:spacing w:before="60" w:after="0"/>
        <w:rPr>
          <w:rFonts w:ascii="宋体" w:eastAsia="宋体" w:hAnsi="宋体" w:cs="宋体"/>
          <w:color w:val="737373"/>
          <w:sz w:val="24"/>
          <w:szCs w:val="24"/>
        </w:rPr>
      </w:pPr>
      <w:r w:rsidRPr="00872F89">
        <w:rPr>
          <w:rFonts w:ascii="宋体" w:eastAsia="宋体" w:hAnsi="宋体" w:cs="宋体" w:hint="eastAsia"/>
          <w:color w:val="737373"/>
          <w:sz w:val="24"/>
          <w:szCs w:val="24"/>
        </w:rPr>
        <w:t>（一）纳税人通过远程办税端选择扣缴义务人并报送专项附加扣除信息的，扣缴义务人根据接收的扣除信息办理扣除。</w:t>
      </w:r>
    </w:p>
    <w:p w:rsidR="007930F7" w:rsidRPr="00872F89" w:rsidRDefault="007930F7" w:rsidP="007930F7">
      <w:pPr>
        <w:adjustRightInd/>
        <w:snapToGrid/>
        <w:spacing w:before="60" w:after="0"/>
        <w:rPr>
          <w:rFonts w:ascii="宋体" w:eastAsia="宋体" w:hAnsi="宋体" w:cs="宋体"/>
          <w:color w:val="737373"/>
          <w:sz w:val="24"/>
          <w:szCs w:val="24"/>
        </w:rPr>
      </w:pPr>
      <w:r w:rsidRPr="00872F89">
        <w:rPr>
          <w:rFonts w:ascii="宋体" w:eastAsia="宋体" w:hAnsi="宋体" w:cs="宋体" w:hint="eastAsia"/>
          <w:color w:val="737373"/>
          <w:sz w:val="24"/>
          <w:szCs w:val="24"/>
        </w:rPr>
        <w:t>（二）纳税人通过填写电子或者纸质《扣除信息表》直接报送扣缴义务人的，扣缴义务人将相关信息导入或者录入扣缴端软件，并在次月办理扣缴申报时提交给主管税务机关。《扣除信息表》应当一式两份，纳税人和扣缴义务人签字（章）后分别留存备查。</w:t>
      </w:r>
    </w:p>
    <w:p w:rsidR="007930F7" w:rsidRPr="00872F89" w:rsidRDefault="007930F7" w:rsidP="007930F7">
      <w:pPr>
        <w:adjustRightInd/>
        <w:snapToGrid/>
        <w:spacing w:before="60" w:after="0"/>
        <w:rPr>
          <w:rFonts w:ascii="宋体" w:eastAsia="宋体" w:hAnsi="宋体" w:cs="宋体"/>
          <w:color w:val="737373"/>
          <w:sz w:val="24"/>
          <w:szCs w:val="24"/>
        </w:rPr>
      </w:pPr>
      <w:r w:rsidRPr="00872F89">
        <w:rPr>
          <w:rFonts w:ascii="宋体" w:eastAsia="宋体" w:hAnsi="宋体" w:cs="宋体" w:hint="eastAsia"/>
          <w:color w:val="737373"/>
          <w:sz w:val="24"/>
          <w:szCs w:val="24"/>
        </w:rPr>
        <w:t>第二十一条</w:t>
      </w:r>
      <w:r>
        <w:rPr>
          <w:rFonts w:ascii="宋体" w:eastAsia="宋体" w:hAnsi="宋体" w:cs="宋体" w:hint="eastAsia"/>
          <w:color w:val="737373"/>
          <w:sz w:val="24"/>
          <w:szCs w:val="24"/>
        </w:rPr>
        <w:t>:</w:t>
      </w:r>
      <w:r w:rsidRPr="00872F89">
        <w:rPr>
          <w:rFonts w:ascii="宋体" w:eastAsia="宋体" w:hAnsi="宋体" w:cs="宋体" w:hint="eastAsia"/>
          <w:color w:val="737373"/>
          <w:sz w:val="24"/>
          <w:szCs w:val="24"/>
        </w:rPr>
        <w:t>纳税人选择年度终了后办理汇算清缴申报时享受专项附加扣除的，既可以通过远程办税端报送专项附加扣除信息，也可以将电子或者纸质《扣除信息表》（一式两份）报送给汇缴地主管税务机关。</w:t>
      </w:r>
    </w:p>
    <w:p w:rsidR="007930F7" w:rsidRPr="00872F89" w:rsidRDefault="007930F7" w:rsidP="007930F7">
      <w:pPr>
        <w:adjustRightInd/>
        <w:snapToGrid/>
        <w:spacing w:before="60" w:after="0"/>
        <w:rPr>
          <w:rFonts w:ascii="宋体" w:eastAsia="宋体" w:hAnsi="宋体" w:cs="宋体"/>
          <w:color w:val="737373"/>
          <w:sz w:val="24"/>
          <w:szCs w:val="24"/>
        </w:rPr>
      </w:pPr>
      <w:r w:rsidRPr="00872F89">
        <w:rPr>
          <w:rFonts w:ascii="宋体" w:eastAsia="宋体" w:hAnsi="宋体" w:cs="宋体" w:hint="eastAsia"/>
          <w:color w:val="737373"/>
          <w:sz w:val="24"/>
          <w:szCs w:val="24"/>
        </w:rPr>
        <w:t>报送电子《扣除信息表》的，主管税务机关受理打印，交由纳税人签字后，一份由纳税人留存备查，一份由税务机关留存；报送纸质《扣除信息表》的，纳税人签字确认、主管税务机关受理签章后，一份退还纳税人留存备查，一份由税务机关留存。</w:t>
      </w:r>
    </w:p>
    <w:p w:rsidR="007930F7" w:rsidRDefault="007930F7" w:rsidP="007930F7">
      <w:pPr>
        <w:adjustRightInd/>
        <w:snapToGrid/>
        <w:spacing w:before="60" w:after="0"/>
        <w:rPr>
          <w:rFonts w:ascii="宋体" w:eastAsia="宋体" w:hAnsi="宋体" w:cs="宋体"/>
          <w:color w:val="737373"/>
          <w:sz w:val="24"/>
          <w:szCs w:val="24"/>
        </w:rPr>
      </w:pPr>
    </w:p>
    <w:p w:rsidR="007930F7" w:rsidRPr="008855CB" w:rsidRDefault="00D33326" w:rsidP="007930F7">
      <w:pPr>
        <w:pStyle w:val="2"/>
        <w:rPr>
          <w:color w:val="FF0000"/>
        </w:rPr>
      </w:pPr>
      <w:bookmarkStart w:id="44" w:name="_Toc19789"/>
      <w:bookmarkStart w:id="45" w:name="_Toc532842141"/>
      <w:bookmarkStart w:id="46" w:name="_Toc532752836"/>
      <w:bookmarkStart w:id="47" w:name="_Toc8994499"/>
      <w:bookmarkStart w:id="48" w:name="_Toc18680660"/>
      <w:r>
        <w:rPr>
          <w:rFonts w:hint="eastAsia"/>
          <w:color w:val="FF0000"/>
        </w:rPr>
        <w:lastRenderedPageBreak/>
        <w:t>3</w:t>
      </w:r>
      <w:r w:rsidR="00614701">
        <w:rPr>
          <w:rFonts w:hint="eastAsia"/>
          <w:color w:val="FF0000"/>
        </w:rPr>
        <w:t>2</w:t>
      </w:r>
      <w:r w:rsidR="007930F7" w:rsidRPr="008855CB">
        <w:rPr>
          <w:color w:val="FF0000"/>
        </w:rPr>
        <w:t>.</w:t>
      </w:r>
      <w:r w:rsidR="007930F7" w:rsidRPr="008855CB">
        <w:rPr>
          <w:rFonts w:hint="eastAsia"/>
          <w:color w:val="FF0000"/>
        </w:rPr>
        <w:t>个人需要向谁</w:t>
      </w:r>
      <w:r w:rsidR="00614701" w:rsidRPr="00614701">
        <w:rPr>
          <w:rFonts w:hint="eastAsia"/>
          <w:color w:val="FF0000"/>
        </w:rPr>
        <w:t>报送专项附加扣除信息</w:t>
      </w:r>
      <w:r w:rsidR="007930F7" w:rsidRPr="008855CB">
        <w:rPr>
          <w:rFonts w:hint="eastAsia"/>
          <w:color w:val="FF0000"/>
        </w:rPr>
        <w:t>？</w:t>
      </w:r>
      <w:bookmarkEnd w:id="44"/>
      <w:bookmarkEnd w:id="45"/>
      <w:bookmarkEnd w:id="46"/>
      <w:bookmarkEnd w:id="47"/>
      <w:bookmarkEnd w:id="48"/>
    </w:p>
    <w:p w:rsidR="007930F7" w:rsidRPr="00A313B1" w:rsidRDefault="007930F7" w:rsidP="007930F7">
      <w:pPr>
        <w:adjustRightInd/>
        <w:snapToGrid/>
        <w:spacing w:before="60" w:after="0"/>
        <w:rPr>
          <w:rFonts w:ascii="宋体" w:eastAsia="宋体" w:hAnsi="宋体" w:cs="宋体"/>
          <w:color w:val="737373"/>
          <w:sz w:val="24"/>
          <w:szCs w:val="24"/>
        </w:rPr>
      </w:pPr>
      <w:r w:rsidRPr="00A313B1">
        <w:rPr>
          <w:rFonts w:ascii="宋体" w:eastAsia="宋体" w:hAnsi="宋体" w:cs="宋体" w:hint="eastAsia"/>
          <w:color w:val="737373"/>
          <w:sz w:val="24"/>
          <w:szCs w:val="24"/>
        </w:rPr>
        <w:t>答：取得工资薪金所得的个人，可以及时</w:t>
      </w:r>
      <w:r w:rsidR="00614701">
        <w:rPr>
          <w:rFonts w:ascii="宋体" w:eastAsia="宋体" w:hAnsi="宋体" w:cs="宋体" w:hint="eastAsia"/>
          <w:color w:val="737373"/>
          <w:sz w:val="24"/>
          <w:szCs w:val="24"/>
        </w:rPr>
        <w:t>将专项附加扣除信息</w:t>
      </w:r>
      <w:r w:rsidRPr="00A313B1">
        <w:rPr>
          <w:rFonts w:ascii="宋体" w:eastAsia="宋体" w:hAnsi="宋体" w:cs="宋体" w:hint="eastAsia"/>
          <w:color w:val="737373"/>
          <w:sz w:val="24"/>
          <w:szCs w:val="24"/>
        </w:rPr>
        <w:t>提交给扣缴义务人，由其在办理工资薪金所得个人所得税扣缴时，依据纳税人提供的专项附加扣除信息办理税前扣除。</w:t>
      </w:r>
    </w:p>
    <w:p w:rsidR="007930F7" w:rsidRPr="008855CB" w:rsidRDefault="00D33326" w:rsidP="007930F7">
      <w:pPr>
        <w:pStyle w:val="2"/>
        <w:rPr>
          <w:color w:val="FF0000"/>
        </w:rPr>
      </w:pPr>
      <w:bookmarkStart w:id="49" w:name="_Toc532752838"/>
      <w:bookmarkStart w:id="50" w:name="_Toc2226"/>
      <w:bookmarkStart w:id="51" w:name="_Toc532842143"/>
      <w:bookmarkStart w:id="52" w:name="_Toc8994501"/>
      <w:bookmarkStart w:id="53" w:name="_Toc18680661"/>
      <w:r>
        <w:rPr>
          <w:rFonts w:hint="eastAsia"/>
          <w:color w:val="FF0000"/>
        </w:rPr>
        <w:t>3</w:t>
      </w:r>
      <w:r w:rsidR="00614701">
        <w:rPr>
          <w:rFonts w:hint="eastAsia"/>
          <w:color w:val="FF0000"/>
        </w:rPr>
        <w:t>3</w:t>
      </w:r>
      <w:r w:rsidR="007930F7" w:rsidRPr="008855CB">
        <w:rPr>
          <w:color w:val="FF0000"/>
        </w:rPr>
        <w:t>.</w:t>
      </w:r>
      <w:r w:rsidR="007930F7" w:rsidRPr="008855CB">
        <w:rPr>
          <w:rFonts w:hint="eastAsia"/>
          <w:color w:val="FF0000"/>
        </w:rPr>
        <w:t>个人是否必须向扣缴义务人</w:t>
      </w:r>
      <w:r w:rsidR="00614701" w:rsidRPr="00614701">
        <w:rPr>
          <w:rFonts w:hint="eastAsia"/>
          <w:color w:val="FF0000"/>
        </w:rPr>
        <w:t>报送专项附加扣除信息</w:t>
      </w:r>
      <w:r w:rsidR="007930F7" w:rsidRPr="008855CB">
        <w:rPr>
          <w:rFonts w:hint="eastAsia"/>
          <w:color w:val="FF0000"/>
        </w:rPr>
        <w:t>？</w:t>
      </w:r>
      <w:bookmarkEnd w:id="49"/>
      <w:bookmarkEnd w:id="50"/>
      <w:bookmarkEnd w:id="51"/>
      <w:bookmarkEnd w:id="52"/>
      <w:bookmarkEnd w:id="53"/>
    </w:p>
    <w:p w:rsidR="007930F7" w:rsidRPr="00A313B1" w:rsidRDefault="007930F7" w:rsidP="007930F7">
      <w:pPr>
        <w:adjustRightInd/>
        <w:snapToGrid/>
        <w:spacing w:before="60" w:after="0"/>
        <w:rPr>
          <w:rFonts w:ascii="宋体" w:eastAsia="宋体" w:hAnsi="宋体" w:cs="宋体"/>
          <w:color w:val="737373"/>
          <w:sz w:val="24"/>
          <w:szCs w:val="24"/>
        </w:rPr>
      </w:pPr>
      <w:r w:rsidRPr="00A313B1">
        <w:rPr>
          <w:rFonts w:ascii="宋体" w:eastAsia="宋体" w:hAnsi="宋体" w:cs="宋体" w:hint="eastAsia"/>
          <w:color w:val="737373"/>
          <w:sz w:val="24"/>
          <w:szCs w:val="24"/>
        </w:rPr>
        <w:t>答：个人可以通</w:t>
      </w:r>
      <w:r w:rsidR="00614701">
        <w:rPr>
          <w:rFonts w:ascii="宋体" w:eastAsia="宋体" w:hAnsi="宋体" w:cs="宋体" w:hint="eastAsia"/>
          <w:color w:val="737373"/>
          <w:sz w:val="24"/>
          <w:szCs w:val="24"/>
        </w:rPr>
        <w:t>过手机APP等方式报送专项附加扣除信息</w:t>
      </w:r>
      <w:r w:rsidRPr="00A313B1">
        <w:rPr>
          <w:rFonts w:ascii="宋体" w:eastAsia="宋体" w:hAnsi="宋体" w:cs="宋体" w:hint="eastAsia"/>
          <w:color w:val="737373"/>
          <w:sz w:val="24"/>
          <w:szCs w:val="24"/>
        </w:rPr>
        <w:t>，并提交给扣缴义务人，由扣缴义务人在计提工资薪金所得个人所得税时进行扣除，也可以在年度终了后，通过汇算清缴自行申报办理扣除。</w:t>
      </w:r>
    </w:p>
    <w:p w:rsidR="007930F7" w:rsidRPr="008855CB" w:rsidRDefault="00D33326" w:rsidP="007930F7">
      <w:pPr>
        <w:pStyle w:val="2"/>
        <w:rPr>
          <w:color w:val="FF0000"/>
        </w:rPr>
      </w:pPr>
      <w:bookmarkStart w:id="54" w:name="_Toc532752840"/>
      <w:bookmarkStart w:id="55" w:name="_Toc532842145"/>
      <w:bookmarkStart w:id="56" w:name="_Toc5760"/>
      <w:bookmarkStart w:id="57" w:name="_Toc8994503"/>
      <w:bookmarkStart w:id="58" w:name="_Toc18680662"/>
      <w:r>
        <w:rPr>
          <w:rFonts w:hint="eastAsia"/>
          <w:color w:val="FF0000"/>
        </w:rPr>
        <w:t>3</w:t>
      </w:r>
      <w:r w:rsidR="00614701">
        <w:rPr>
          <w:rFonts w:hint="eastAsia"/>
          <w:color w:val="FF0000"/>
        </w:rPr>
        <w:t>4</w:t>
      </w:r>
      <w:r w:rsidR="007930F7" w:rsidRPr="008855CB">
        <w:rPr>
          <w:color w:val="FF0000"/>
        </w:rPr>
        <w:t>.</w:t>
      </w:r>
      <w:r w:rsidR="007930F7" w:rsidRPr="008855CB">
        <w:rPr>
          <w:rFonts w:hint="eastAsia"/>
          <w:color w:val="FF0000"/>
        </w:rPr>
        <w:t>是否需要每月向扣缴单位</w:t>
      </w:r>
      <w:r w:rsidR="00614701" w:rsidRPr="00614701">
        <w:rPr>
          <w:rFonts w:hint="eastAsia"/>
          <w:color w:val="FF0000"/>
        </w:rPr>
        <w:t>报送专项附加扣除信息</w:t>
      </w:r>
      <w:r w:rsidR="007930F7" w:rsidRPr="008855CB">
        <w:rPr>
          <w:rFonts w:hint="eastAsia"/>
          <w:color w:val="FF0000"/>
        </w:rPr>
        <w:t>？</w:t>
      </w:r>
      <w:bookmarkEnd w:id="54"/>
      <w:bookmarkEnd w:id="55"/>
      <w:bookmarkEnd w:id="56"/>
      <w:bookmarkEnd w:id="57"/>
      <w:bookmarkEnd w:id="58"/>
    </w:p>
    <w:p w:rsidR="007930F7" w:rsidRPr="00A313B1" w:rsidRDefault="007930F7" w:rsidP="007930F7">
      <w:pPr>
        <w:adjustRightInd/>
        <w:snapToGrid/>
        <w:spacing w:before="60" w:after="0"/>
        <w:rPr>
          <w:rFonts w:ascii="宋体" w:eastAsia="宋体" w:hAnsi="宋体" w:cs="宋体"/>
          <w:color w:val="737373"/>
          <w:sz w:val="24"/>
          <w:szCs w:val="24"/>
        </w:rPr>
      </w:pPr>
      <w:r w:rsidRPr="00A313B1">
        <w:rPr>
          <w:rFonts w:ascii="宋体" w:eastAsia="宋体" w:hAnsi="宋体" w:cs="宋体" w:hint="eastAsia"/>
          <w:color w:val="737373"/>
          <w:sz w:val="24"/>
          <w:szCs w:val="24"/>
        </w:rPr>
        <w:t>答：个人专项附加扣除信息未变化的，每个扣除年度只需向扣缴义务人提供一次专项附加扣除信息即可，无需按月提供。</w:t>
      </w:r>
    </w:p>
    <w:p w:rsidR="007930F7" w:rsidRPr="008855CB" w:rsidRDefault="00D33326" w:rsidP="007930F7">
      <w:pPr>
        <w:pStyle w:val="2"/>
        <w:rPr>
          <w:color w:val="FF0000"/>
        </w:rPr>
      </w:pPr>
      <w:bookmarkStart w:id="59" w:name="_Toc532842146"/>
      <w:bookmarkStart w:id="60" w:name="_Toc532752841"/>
      <w:bookmarkStart w:id="61" w:name="_Toc16678"/>
      <w:bookmarkStart w:id="62" w:name="_Toc8994504"/>
      <w:bookmarkStart w:id="63" w:name="_Toc18680663"/>
      <w:r>
        <w:rPr>
          <w:rFonts w:hint="eastAsia"/>
          <w:color w:val="FF0000"/>
        </w:rPr>
        <w:t>3</w:t>
      </w:r>
      <w:r w:rsidR="00614701">
        <w:rPr>
          <w:rFonts w:hint="eastAsia"/>
          <w:color w:val="FF0000"/>
        </w:rPr>
        <w:t>5</w:t>
      </w:r>
      <w:r w:rsidR="007930F7" w:rsidRPr="008855CB">
        <w:rPr>
          <w:color w:val="FF0000"/>
        </w:rPr>
        <w:t>.</w:t>
      </w:r>
      <w:r w:rsidR="007930F7" w:rsidRPr="008855CB">
        <w:rPr>
          <w:rFonts w:hint="eastAsia"/>
          <w:color w:val="FF0000"/>
        </w:rPr>
        <w:t>是否必须在年底前向扣缴义务人</w:t>
      </w:r>
      <w:r w:rsidR="00614701" w:rsidRPr="00614701">
        <w:rPr>
          <w:rFonts w:hint="eastAsia"/>
          <w:color w:val="FF0000"/>
        </w:rPr>
        <w:t>报送专项附加扣除信息</w:t>
      </w:r>
      <w:r w:rsidR="007930F7" w:rsidRPr="008855CB">
        <w:rPr>
          <w:rFonts w:hint="eastAsia"/>
          <w:color w:val="FF0000"/>
        </w:rPr>
        <w:t>才能在次年充分享受专项附加扣除？</w:t>
      </w:r>
      <w:bookmarkEnd w:id="59"/>
      <w:bookmarkEnd w:id="60"/>
      <w:bookmarkEnd w:id="61"/>
      <w:bookmarkEnd w:id="62"/>
      <w:bookmarkEnd w:id="63"/>
    </w:p>
    <w:p w:rsidR="007930F7" w:rsidRPr="00A313B1" w:rsidRDefault="007930F7" w:rsidP="007930F7">
      <w:pPr>
        <w:adjustRightInd/>
        <w:snapToGrid/>
        <w:spacing w:before="60" w:after="0"/>
        <w:rPr>
          <w:rFonts w:ascii="宋体" w:eastAsia="宋体" w:hAnsi="宋体" w:cs="宋体"/>
          <w:color w:val="737373"/>
          <w:sz w:val="24"/>
          <w:szCs w:val="24"/>
        </w:rPr>
      </w:pPr>
      <w:r w:rsidRPr="00A313B1">
        <w:rPr>
          <w:rFonts w:ascii="宋体" w:eastAsia="宋体" w:hAnsi="宋体" w:cs="宋体" w:hint="eastAsia"/>
          <w:color w:val="737373"/>
          <w:sz w:val="24"/>
          <w:szCs w:val="24"/>
        </w:rPr>
        <w:t>答：个人可以年底前向扣缴义务人提供次年办理专项附加扣除的相关信息，也可以在扣除年度中的任意时点向扣缴义务人提供专项附加扣除相关信息。扣缴义务人在扣缴个人工资薪金所得个人所得税时，可以按照截止到当前月份的专项附加扣除累计可扣除额计算应扣个人所得税，亦即在扣除年度内可以追溯扣除，使个人充分享受专项附加扣除。</w:t>
      </w:r>
    </w:p>
    <w:p w:rsidR="007930F7" w:rsidRPr="00A313B1" w:rsidRDefault="007930F7" w:rsidP="007930F7">
      <w:pPr>
        <w:adjustRightInd/>
        <w:snapToGrid/>
        <w:spacing w:before="60" w:after="0"/>
        <w:rPr>
          <w:rFonts w:ascii="宋体" w:eastAsia="宋体" w:hAnsi="宋体" w:cs="宋体"/>
          <w:color w:val="737373"/>
          <w:sz w:val="24"/>
          <w:szCs w:val="24"/>
        </w:rPr>
      </w:pPr>
      <w:r w:rsidRPr="00A313B1">
        <w:rPr>
          <w:rFonts w:ascii="宋体" w:eastAsia="宋体" w:hAnsi="宋体" w:cs="宋体" w:hint="eastAsia"/>
          <w:color w:val="737373"/>
          <w:sz w:val="24"/>
          <w:szCs w:val="24"/>
        </w:rPr>
        <w:t>如张先生的小孩在2018年11月已经年满三周岁，在2019年3月1日将子女教育扣除信息报送扣缴单位，子女教育每月可扣除金额为1000元，则扣缴单位可在3月8日工资发放时，计算张先生的子女教育的累计可扣除金额为3000元，可以在当前月份个人所得税税前扣除。</w:t>
      </w:r>
    </w:p>
    <w:p w:rsidR="007930F7" w:rsidRPr="008855CB" w:rsidRDefault="00D33326" w:rsidP="007930F7">
      <w:pPr>
        <w:pStyle w:val="2"/>
        <w:rPr>
          <w:color w:val="FF0000"/>
        </w:rPr>
      </w:pPr>
      <w:bookmarkStart w:id="64" w:name="_Toc532752842"/>
      <w:bookmarkStart w:id="65" w:name="_Toc3213"/>
      <w:bookmarkStart w:id="66" w:name="_Toc532842147"/>
      <w:bookmarkStart w:id="67" w:name="_Toc8994505"/>
      <w:bookmarkStart w:id="68" w:name="_Toc18680664"/>
      <w:r>
        <w:rPr>
          <w:rFonts w:hint="eastAsia"/>
          <w:color w:val="FF0000"/>
        </w:rPr>
        <w:t>3</w:t>
      </w:r>
      <w:r w:rsidR="00614701">
        <w:rPr>
          <w:rFonts w:hint="eastAsia"/>
          <w:color w:val="FF0000"/>
        </w:rPr>
        <w:t>6</w:t>
      </w:r>
      <w:r w:rsidR="007930F7" w:rsidRPr="008855CB">
        <w:rPr>
          <w:color w:val="FF0000"/>
        </w:rPr>
        <w:t>.</w:t>
      </w:r>
      <w:r w:rsidR="00614701" w:rsidRPr="00614701">
        <w:rPr>
          <w:rFonts w:hint="eastAsia"/>
          <w:color w:val="FF0000"/>
        </w:rPr>
        <w:t xml:space="preserve"> </w:t>
      </w:r>
      <w:r w:rsidR="00614701" w:rsidRPr="00614701">
        <w:rPr>
          <w:rFonts w:hint="eastAsia"/>
          <w:color w:val="FF0000"/>
        </w:rPr>
        <w:t>报送</w:t>
      </w:r>
      <w:r w:rsidR="00614701">
        <w:rPr>
          <w:rFonts w:hint="eastAsia"/>
          <w:color w:val="FF0000"/>
        </w:rPr>
        <w:t>了</w:t>
      </w:r>
      <w:r w:rsidR="00614701" w:rsidRPr="00614701">
        <w:rPr>
          <w:rFonts w:hint="eastAsia"/>
          <w:color w:val="FF0000"/>
        </w:rPr>
        <w:t>专项附加扣除信息</w:t>
      </w:r>
      <w:r w:rsidR="007930F7" w:rsidRPr="008855CB">
        <w:rPr>
          <w:rFonts w:hint="eastAsia"/>
          <w:color w:val="FF0000"/>
        </w:rPr>
        <w:t>，但未享受到专项附加扣除是什么原因？</w:t>
      </w:r>
      <w:bookmarkEnd w:id="64"/>
      <w:bookmarkEnd w:id="65"/>
      <w:bookmarkEnd w:id="66"/>
      <w:bookmarkEnd w:id="67"/>
      <w:bookmarkEnd w:id="68"/>
    </w:p>
    <w:p w:rsidR="007930F7" w:rsidRPr="00A313B1" w:rsidRDefault="007930F7" w:rsidP="007930F7">
      <w:pPr>
        <w:adjustRightInd/>
        <w:snapToGrid/>
        <w:spacing w:before="60" w:after="0"/>
        <w:rPr>
          <w:rFonts w:ascii="宋体" w:eastAsia="宋体" w:hAnsi="宋体" w:cs="宋体"/>
          <w:color w:val="737373"/>
          <w:sz w:val="24"/>
          <w:szCs w:val="24"/>
        </w:rPr>
      </w:pPr>
      <w:r w:rsidRPr="00A313B1">
        <w:rPr>
          <w:rFonts w:ascii="宋体" w:eastAsia="宋体" w:hAnsi="宋体" w:cs="宋体" w:hint="eastAsia"/>
          <w:color w:val="737373"/>
          <w:sz w:val="24"/>
          <w:szCs w:val="24"/>
        </w:rPr>
        <w:t>答：可能存在以下原因：一是个人信息填写不规范，导致信息采集失败；二是个人填写的个人基础信息与此前扣缴义务人采集的基础信息不一致，导致专项附加扣除信息采集失败；三是由于政策理解问题，个人提供的情况不在可扣除</w:t>
      </w:r>
      <w:r w:rsidRPr="00A313B1">
        <w:rPr>
          <w:rFonts w:ascii="宋体" w:eastAsia="宋体" w:hAnsi="宋体" w:cs="宋体" w:hint="eastAsia"/>
          <w:color w:val="737373"/>
          <w:sz w:val="24"/>
          <w:szCs w:val="24"/>
        </w:rPr>
        <w:lastRenderedPageBreak/>
        <w:t>的范围之内；四是</w:t>
      </w:r>
      <w:r w:rsidR="00614701">
        <w:rPr>
          <w:rFonts w:ascii="宋体" w:eastAsia="宋体" w:hAnsi="宋体" w:cs="宋体" w:hint="eastAsia"/>
          <w:color w:val="737373"/>
          <w:sz w:val="24"/>
          <w:szCs w:val="24"/>
        </w:rPr>
        <w:t>信息报送时间</w:t>
      </w:r>
      <w:r w:rsidRPr="00A313B1">
        <w:rPr>
          <w:rFonts w:ascii="宋体" w:eastAsia="宋体" w:hAnsi="宋体" w:cs="宋体" w:hint="eastAsia"/>
          <w:color w:val="737373"/>
          <w:sz w:val="24"/>
          <w:szCs w:val="24"/>
        </w:rPr>
        <w:t>晚于扣缴义务人计提工资薪金所得个人所得税时间，在当月未及时办理扣除；五是扣缴义务人操作有误，未准确获取及计算填写可扣除额。</w:t>
      </w:r>
    </w:p>
    <w:p w:rsidR="007930F7" w:rsidRPr="008855CB" w:rsidRDefault="00D33326" w:rsidP="007930F7">
      <w:pPr>
        <w:pStyle w:val="2"/>
        <w:rPr>
          <w:color w:val="FF0000"/>
        </w:rPr>
      </w:pPr>
      <w:bookmarkStart w:id="69" w:name="_Toc30397"/>
      <w:bookmarkStart w:id="70" w:name="_Toc532842148"/>
      <w:bookmarkStart w:id="71" w:name="_Toc532752843"/>
      <w:bookmarkStart w:id="72" w:name="_Toc8994506"/>
      <w:bookmarkStart w:id="73" w:name="_Toc18680665"/>
      <w:r>
        <w:rPr>
          <w:rFonts w:hint="eastAsia"/>
          <w:color w:val="FF0000"/>
        </w:rPr>
        <w:t>3</w:t>
      </w:r>
      <w:r w:rsidR="00614701">
        <w:rPr>
          <w:rFonts w:hint="eastAsia"/>
          <w:color w:val="FF0000"/>
        </w:rPr>
        <w:t>7</w:t>
      </w:r>
      <w:r w:rsidR="007930F7" w:rsidRPr="008855CB">
        <w:rPr>
          <w:color w:val="FF0000"/>
        </w:rPr>
        <w:t>.</w:t>
      </w:r>
      <w:r w:rsidR="00614701">
        <w:rPr>
          <w:rFonts w:hint="eastAsia"/>
          <w:color w:val="FF0000"/>
        </w:rPr>
        <w:t>报送了信息</w:t>
      </w:r>
      <w:r w:rsidR="007930F7" w:rsidRPr="008855CB">
        <w:rPr>
          <w:rFonts w:hint="eastAsia"/>
          <w:color w:val="FF0000"/>
        </w:rPr>
        <w:t>但未及时享受到专项附加扣除应当如何处理？</w:t>
      </w:r>
      <w:bookmarkEnd w:id="69"/>
      <w:bookmarkEnd w:id="70"/>
      <w:bookmarkEnd w:id="71"/>
      <w:bookmarkEnd w:id="72"/>
      <w:bookmarkEnd w:id="73"/>
    </w:p>
    <w:p w:rsidR="007930F7" w:rsidRPr="00A313B1" w:rsidRDefault="007930F7" w:rsidP="007930F7">
      <w:pPr>
        <w:adjustRightInd/>
        <w:snapToGrid/>
        <w:spacing w:before="60" w:after="0"/>
        <w:rPr>
          <w:rFonts w:ascii="宋体" w:eastAsia="宋体" w:hAnsi="宋体" w:cs="宋体"/>
          <w:color w:val="737373"/>
          <w:sz w:val="24"/>
          <w:szCs w:val="24"/>
        </w:rPr>
      </w:pPr>
      <w:r w:rsidRPr="00A313B1">
        <w:rPr>
          <w:rFonts w:ascii="宋体" w:eastAsia="宋体" w:hAnsi="宋体" w:cs="宋体" w:hint="eastAsia"/>
          <w:color w:val="737373"/>
          <w:sz w:val="24"/>
          <w:szCs w:val="24"/>
        </w:rPr>
        <w:t>答：可以先与扣缴义务人联系核实相关专项附加扣除信息填报和税款计算情况，如有问题可由扣缴义务人进行更正申报或者下一期代扣个人所得税时调整。如存在软件操作或者政策执行方面的疑问，可以咨询专业人士或者税务机关。</w:t>
      </w:r>
    </w:p>
    <w:p w:rsidR="007930F7" w:rsidRPr="008855CB" w:rsidRDefault="00614701" w:rsidP="007930F7">
      <w:pPr>
        <w:pStyle w:val="2"/>
        <w:rPr>
          <w:color w:val="FF0000"/>
        </w:rPr>
      </w:pPr>
      <w:bookmarkStart w:id="74" w:name="_Toc1965"/>
      <w:bookmarkStart w:id="75" w:name="_Toc532752844"/>
      <w:bookmarkStart w:id="76" w:name="_Toc532842149"/>
      <w:bookmarkStart w:id="77" w:name="_Toc8994507"/>
      <w:bookmarkStart w:id="78" w:name="_Toc18680666"/>
      <w:r>
        <w:rPr>
          <w:rFonts w:hint="eastAsia"/>
          <w:color w:val="FF0000"/>
        </w:rPr>
        <w:t>38</w:t>
      </w:r>
      <w:r w:rsidR="007930F7" w:rsidRPr="008855CB">
        <w:rPr>
          <w:color w:val="FF0000"/>
        </w:rPr>
        <w:t>.</w:t>
      </w:r>
      <w:r w:rsidR="007930F7" w:rsidRPr="008855CB">
        <w:rPr>
          <w:rFonts w:hint="eastAsia"/>
          <w:color w:val="FF0000"/>
        </w:rPr>
        <w:t>每月收入不足</w:t>
      </w:r>
      <w:r w:rsidR="007930F7" w:rsidRPr="008855CB">
        <w:rPr>
          <w:rFonts w:hint="eastAsia"/>
          <w:color w:val="FF0000"/>
        </w:rPr>
        <w:t>5</w:t>
      </w:r>
      <w:r w:rsidR="007930F7" w:rsidRPr="008855CB">
        <w:rPr>
          <w:color w:val="FF0000"/>
        </w:rPr>
        <w:t>000</w:t>
      </w:r>
      <w:r w:rsidR="007930F7" w:rsidRPr="008855CB">
        <w:rPr>
          <w:rFonts w:hint="eastAsia"/>
          <w:color w:val="FF0000"/>
        </w:rPr>
        <w:t>元，无需缴纳个人所得税的，是否也需要填写电子模板？</w:t>
      </w:r>
      <w:bookmarkEnd w:id="74"/>
      <w:bookmarkEnd w:id="75"/>
      <w:bookmarkEnd w:id="76"/>
      <w:bookmarkEnd w:id="77"/>
      <w:bookmarkEnd w:id="78"/>
    </w:p>
    <w:p w:rsidR="007930F7" w:rsidRPr="00A313B1" w:rsidRDefault="007930F7" w:rsidP="007930F7">
      <w:pPr>
        <w:adjustRightInd/>
        <w:snapToGrid/>
        <w:spacing w:before="60" w:after="0"/>
        <w:rPr>
          <w:rFonts w:ascii="宋体" w:eastAsia="宋体" w:hAnsi="宋体" w:cs="宋体"/>
          <w:color w:val="737373"/>
          <w:sz w:val="24"/>
          <w:szCs w:val="24"/>
        </w:rPr>
      </w:pPr>
      <w:r w:rsidRPr="00A313B1">
        <w:rPr>
          <w:rFonts w:ascii="宋体" w:eastAsia="宋体" w:hAnsi="宋体" w:cs="宋体" w:hint="eastAsia"/>
          <w:color w:val="737373"/>
          <w:sz w:val="24"/>
          <w:szCs w:val="24"/>
        </w:rPr>
        <w:t>答：如果个人每月工资薪金收入扣除三险一金后的金额未达减除费用标准（5</w:t>
      </w:r>
      <w:r w:rsidRPr="00A313B1">
        <w:rPr>
          <w:rFonts w:ascii="宋体" w:eastAsia="宋体" w:hAnsi="宋体" w:cs="宋体"/>
          <w:color w:val="737373"/>
          <w:sz w:val="24"/>
          <w:szCs w:val="24"/>
        </w:rPr>
        <w:t>000</w:t>
      </w:r>
      <w:r w:rsidRPr="00A313B1">
        <w:rPr>
          <w:rFonts w:ascii="宋体" w:eastAsia="宋体" w:hAnsi="宋体" w:cs="宋体" w:hint="eastAsia"/>
          <w:color w:val="737373"/>
          <w:sz w:val="24"/>
          <w:szCs w:val="24"/>
        </w:rPr>
        <w:t>元/月），无需缴纳个人所得税的，可无需填报专项附加扣除信息。</w:t>
      </w:r>
    </w:p>
    <w:p w:rsidR="007930F7" w:rsidRPr="008855CB" w:rsidRDefault="00614701" w:rsidP="007930F7">
      <w:pPr>
        <w:pStyle w:val="2"/>
        <w:rPr>
          <w:color w:val="FF0000"/>
        </w:rPr>
      </w:pPr>
      <w:bookmarkStart w:id="79" w:name="_Toc532842150"/>
      <w:bookmarkStart w:id="80" w:name="_Toc2127"/>
      <w:bookmarkStart w:id="81" w:name="_Toc532752845"/>
      <w:bookmarkStart w:id="82" w:name="_Toc8994508"/>
      <w:bookmarkStart w:id="83" w:name="_Toc18680667"/>
      <w:r>
        <w:rPr>
          <w:rFonts w:hint="eastAsia"/>
          <w:color w:val="FF0000"/>
        </w:rPr>
        <w:t>39</w:t>
      </w:r>
      <w:r w:rsidR="007930F7" w:rsidRPr="008855CB">
        <w:rPr>
          <w:color w:val="FF0000"/>
        </w:rPr>
        <w:t>.</w:t>
      </w:r>
      <w:r w:rsidR="007930F7" w:rsidRPr="008855CB">
        <w:rPr>
          <w:color w:val="FF0000"/>
        </w:rPr>
        <w:t>年度中间若相关信息发生变化如何处理？</w:t>
      </w:r>
      <w:bookmarkEnd w:id="79"/>
      <w:bookmarkEnd w:id="80"/>
      <w:bookmarkEnd w:id="81"/>
      <w:bookmarkEnd w:id="82"/>
      <w:bookmarkEnd w:id="83"/>
    </w:p>
    <w:p w:rsidR="007930F7" w:rsidRPr="00A313B1" w:rsidRDefault="007930F7" w:rsidP="007930F7">
      <w:pPr>
        <w:adjustRightInd/>
        <w:snapToGrid/>
        <w:spacing w:before="60" w:after="0"/>
        <w:rPr>
          <w:rFonts w:ascii="宋体" w:eastAsia="宋体" w:hAnsi="宋体" w:cs="宋体"/>
          <w:color w:val="737373"/>
          <w:sz w:val="24"/>
          <w:szCs w:val="24"/>
        </w:rPr>
      </w:pPr>
      <w:r w:rsidRPr="00A313B1">
        <w:rPr>
          <w:rFonts w:ascii="宋体" w:eastAsia="宋体" w:hAnsi="宋体" w:cs="宋体" w:hint="eastAsia"/>
          <w:color w:val="737373"/>
          <w:sz w:val="24"/>
          <w:szCs w:val="24"/>
        </w:rPr>
        <w:t>答：纳税人通过电子模板的方式向扣缴义务人报送专项附加扣除信息，纳税年度中间相关信息发生变化的，纳税人应当按照变化后的信息及时填报专项附加扣除电子模板，并及时报送扣缴义务人。</w:t>
      </w:r>
    </w:p>
    <w:p w:rsidR="007930F7" w:rsidRPr="00D54287" w:rsidRDefault="00D33326" w:rsidP="007930F7">
      <w:pPr>
        <w:pStyle w:val="2"/>
        <w:rPr>
          <w:color w:val="FF0000"/>
        </w:rPr>
      </w:pPr>
      <w:bookmarkStart w:id="84" w:name="_Toc532752850"/>
      <w:bookmarkStart w:id="85" w:name="_Toc23526"/>
      <w:bookmarkStart w:id="86" w:name="_Toc532842156"/>
      <w:bookmarkStart w:id="87" w:name="_Toc8994513"/>
      <w:bookmarkStart w:id="88" w:name="_Toc18680668"/>
      <w:r>
        <w:rPr>
          <w:rFonts w:hint="eastAsia"/>
          <w:color w:val="FF0000"/>
        </w:rPr>
        <w:t>4</w:t>
      </w:r>
      <w:r w:rsidR="00614701">
        <w:rPr>
          <w:rFonts w:hint="eastAsia"/>
          <w:color w:val="FF0000"/>
        </w:rPr>
        <w:t>0</w:t>
      </w:r>
      <w:r w:rsidR="007930F7" w:rsidRPr="00D54287">
        <w:rPr>
          <w:color w:val="FF0000"/>
        </w:rPr>
        <w:t>.</w:t>
      </w:r>
      <w:r w:rsidR="007930F7" w:rsidRPr="00D54287">
        <w:rPr>
          <w:rFonts w:hint="eastAsia"/>
          <w:color w:val="FF0000"/>
        </w:rPr>
        <w:t>什么是扣除年度？</w:t>
      </w:r>
      <w:bookmarkEnd w:id="84"/>
      <w:bookmarkEnd w:id="85"/>
      <w:bookmarkEnd w:id="86"/>
      <w:bookmarkEnd w:id="87"/>
      <w:bookmarkEnd w:id="88"/>
    </w:p>
    <w:p w:rsidR="007930F7" w:rsidRPr="00EE5C96" w:rsidRDefault="007930F7" w:rsidP="007930F7">
      <w:pPr>
        <w:adjustRightInd/>
        <w:snapToGrid/>
        <w:spacing w:before="60" w:after="0"/>
        <w:rPr>
          <w:rFonts w:ascii="宋体" w:eastAsia="宋体" w:hAnsi="宋体" w:cs="宋体"/>
          <w:color w:val="737373"/>
          <w:sz w:val="24"/>
          <w:szCs w:val="24"/>
        </w:rPr>
      </w:pPr>
      <w:r w:rsidRPr="00EE5C96">
        <w:rPr>
          <w:rFonts w:ascii="宋体" w:eastAsia="宋体" w:hAnsi="宋体" w:cs="宋体" w:hint="eastAsia"/>
          <w:color w:val="737373"/>
          <w:sz w:val="24"/>
          <w:szCs w:val="24"/>
        </w:rPr>
        <w:t>答：扣除年度是实际办理专项附加扣除的年度，与填写时间并非同一概念。同时，新个人所得税制于2</w:t>
      </w:r>
      <w:r w:rsidRPr="00EE5C96">
        <w:rPr>
          <w:rFonts w:ascii="宋体" w:eastAsia="宋体" w:hAnsi="宋体" w:cs="宋体"/>
          <w:color w:val="737373"/>
          <w:sz w:val="24"/>
          <w:szCs w:val="24"/>
        </w:rPr>
        <w:t>019</w:t>
      </w:r>
      <w:r w:rsidRPr="00EE5C96">
        <w:rPr>
          <w:rFonts w:ascii="宋体" w:eastAsia="宋体" w:hAnsi="宋体" w:cs="宋体" w:hint="eastAsia"/>
          <w:color w:val="737373"/>
          <w:sz w:val="24"/>
          <w:szCs w:val="24"/>
        </w:rPr>
        <w:t>年1月1日起全面实施，个人可以在此时点之后享受专项附加扣除。本次只采集2019年度的专项附加扣除信息，扣除年度应填写2019年。</w:t>
      </w:r>
    </w:p>
    <w:p w:rsidR="007930F7" w:rsidRPr="00D54287" w:rsidRDefault="00D33326" w:rsidP="007930F7">
      <w:pPr>
        <w:pStyle w:val="2"/>
        <w:rPr>
          <w:color w:val="FF0000"/>
        </w:rPr>
      </w:pPr>
      <w:bookmarkStart w:id="89" w:name="_Toc532752851"/>
      <w:bookmarkStart w:id="90" w:name="_Toc10194"/>
      <w:bookmarkStart w:id="91" w:name="_Toc532842157"/>
      <w:bookmarkStart w:id="92" w:name="_Toc8994514"/>
      <w:bookmarkStart w:id="93" w:name="_Toc18680669"/>
      <w:r>
        <w:rPr>
          <w:rFonts w:hint="eastAsia"/>
          <w:color w:val="FF0000"/>
        </w:rPr>
        <w:t>4</w:t>
      </w:r>
      <w:r w:rsidR="00614701">
        <w:rPr>
          <w:rFonts w:hint="eastAsia"/>
          <w:color w:val="FF0000"/>
        </w:rPr>
        <w:t>1</w:t>
      </w:r>
      <w:r w:rsidR="007930F7" w:rsidRPr="00D54287">
        <w:rPr>
          <w:color w:val="FF0000"/>
        </w:rPr>
        <w:t>.</w:t>
      </w:r>
      <w:r w:rsidR="007930F7" w:rsidRPr="00D54287">
        <w:rPr>
          <w:rFonts w:hint="eastAsia"/>
          <w:color w:val="FF0000"/>
        </w:rPr>
        <w:t>姓名、身份证件类型、身份证件号码填写有何注意事项？</w:t>
      </w:r>
      <w:bookmarkEnd w:id="89"/>
      <w:bookmarkEnd w:id="90"/>
      <w:bookmarkEnd w:id="91"/>
      <w:bookmarkEnd w:id="92"/>
      <w:bookmarkEnd w:id="93"/>
    </w:p>
    <w:p w:rsidR="007930F7" w:rsidRPr="00EE5C96" w:rsidRDefault="007930F7" w:rsidP="007930F7">
      <w:pPr>
        <w:adjustRightInd/>
        <w:snapToGrid/>
        <w:spacing w:before="60" w:after="0"/>
        <w:rPr>
          <w:rFonts w:ascii="宋体" w:eastAsia="宋体" w:hAnsi="宋体" w:cs="宋体"/>
          <w:color w:val="737373"/>
          <w:sz w:val="24"/>
          <w:szCs w:val="24"/>
        </w:rPr>
      </w:pPr>
      <w:r w:rsidRPr="00EE5C96">
        <w:rPr>
          <w:rFonts w:ascii="宋体" w:eastAsia="宋体" w:hAnsi="宋体" w:cs="宋体" w:hint="eastAsia"/>
          <w:color w:val="737373"/>
          <w:sz w:val="24"/>
          <w:szCs w:val="24"/>
        </w:rPr>
        <w:t>答：要填写此前扣缴义务人在员工基础信息采集时采集的姓名、身份证件类型、身份证件号码。否则，会造成个人信息与此前采集的基础信息无法对应，导致信息采集失败。</w:t>
      </w:r>
    </w:p>
    <w:p w:rsidR="007930F7" w:rsidRPr="00D54287" w:rsidRDefault="00D33326" w:rsidP="007930F7">
      <w:pPr>
        <w:pStyle w:val="2"/>
        <w:rPr>
          <w:color w:val="FF0000"/>
        </w:rPr>
      </w:pPr>
      <w:bookmarkStart w:id="94" w:name="_Toc532842158"/>
      <w:bookmarkStart w:id="95" w:name="_Toc532752852"/>
      <w:bookmarkStart w:id="96" w:name="_Toc23267"/>
      <w:bookmarkStart w:id="97" w:name="_Toc8994515"/>
      <w:bookmarkStart w:id="98" w:name="_Toc18680670"/>
      <w:r>
        <w:rPr>
          <w:rFonts w:hint="eastAsia"/>
          <w:color w:val="FF0000"/>
        </w:rPr>
        <w:lastRenderedPageBreak/>
        <w:t>4</w:t>
      </w:r>
      <w:r w:rsidR="00614701">
        <w:rPr>
          <w:rFonts w:hint="eastAsia"/>
          <w:color w:val="FF0000"/>
        </w:rPr>
        <w:t>2</w:t>
      </w:r>
      <w:r w:rsidR="007930F7" w:rsidRPr="00D54287">
        <w:rPr>
          <w:color w:val="FF0000"/>
        </w:rPr>
        <w:t>.</w:t>
      </w:r>
      <w:r w:rsidR="007930F7" w:rsidRPr="00D54287">
        <w:rPr>
          <w:rFonts w:hint="eastAsia"/>
          <w:color w:val="FF0000"/>
        </w:rPr>
        <w:t>为什么要提供配偶信息</w:t>
      </w:r>
      <w:r w:rsidR="007930F7" w:rsidRPr="00D54287">
        <w:rPr>
          <w:color w:val="FF0000"/>
        </w:rPr>
        <w:t>?</w:t>
      </w:r>
      <w:bookmarkEnd w:id="94"/>
      <w:bookmarkEnd w:id="95"/>
      <w:bookmarkEnd w:id="96"/>
      <w:bookmarkEnd w:id="97"/>
      <w:bookmarkEnd w:id="98"/>
    </w:p>
    <w:p w:rsidR="007930F7" w:rsidRPr="00EE5C96" w:rsidRDefault="007930F7" w:rsidP="007930F7">
      <w:pPr>
        <w:adjustRightInd/>
        <w:snapToGrid/>
        <w:spacing w:before="60" w:after="0"/>
        <w:rPr>
          <w:rFonts w:ascii="宋体" w:eastAsia="宋体" w:hAnsi="宋体" w:cs="宋体"/>
          <w:color w:val="737373"/>
          <w:sz w:val="24"/>
          <w:szCs w:val="24"/>
        </w:rPr>
      </w:pPr>
      <w:r w:rsidRPr="00EE5C96">
        <w:rPr>
          <w:rFonts w:ascii="宋体" w:eastAsia="宋体" w:hAnsi="宋体" w:cs="宋体" w:hint="eastAsia"/>
          <w:color w:val="737373"/>
          <w:sz w:val="24"/>
          <w:szCs w:val="24"/>
        </w:rPr>
        <w:t>答：根据政策规定，个人享受子女教育、房屋租赁、住房贷款等专项附加扣除时均涉及配偶的相关情况，有鉴于此，个人在填报专项附加扣除时，需要如实提供配偶情况。</w:t>
      </w:r>
    </w:p>
    <w:p w:rsidR="007930F7" w:rsidRPr="00D54287" w:rsidRDefault="00D33326" w:rsidP="007930F7">
      <w:pPr>
        <w:pStyle w:val="2"/>
        <w:rPr>
          <w:color w:val="FF0000"/>
        </w:rPr>
      </w:pPr>
      <w:bookmarkStart w:id="99" w:name="_Toc532752853"/>
      <w:bookmarkStart w:id="100" w:name="_Toc20449"/>
      <w:bookmarkStart w:id="101" w:name="_Toc532842159"/>
      <w:bookmarkStart w:id="102" w:name="_Toc8994516"/>
      <w:bookmarkStart w:id="103" w:name="_Toc18680671"/>
      <w:r>
        <w:rPr>
          <w:rFonts w:hint="eastAsia"/>
          <w:color w:val="FF0000"/>
        </w:rPr>
        <w:t>4</w:t>
      </w:r>
      <w:r w:rsidR="00614701">
        <w:rPr>
          <w:rFonts w:hint="eastAsia"/>
          <w:color w:val="FF0000"/>
        </w:rPr>
        <w:t>3</w:t>
      </w:r>
      <w:r w:rsidR="007930F7" w:rsidRPr="00D54287">
        <w:rPr>
          <w:color w:val="FF0000"/>
        </w:rPr>
        <w:t>.</w:t>
      </w:r>
      <w:r w:rsidR="007930F7" w:rsidRPr="00D54287">
        <w:rPr>
          <w:rFonts w:hint="eastAsia"/>
          <w:color w:val="FF0000"/>
        </w:rPr>
        <w:t>年度中间填写电子模板的，此前配偶情况发生过变化的如何填写？</w:t>
      </w:r>
      <w:bookmarkEnd w:id="99"/>
      <w:bookmarkEnd w:id="100"/>
      <w:bookmarkEnd w:id="101"/>
      <w:bookmarkEnd w:id="102"/>
      <w:bookmarkEnd w:id="103"/>
    </w:p>
    <w:p w:rsidR="007930F7" w:rsidRPr="00EE5C96" w:rsidRDefault="007930F7" w:rsidP="007930F7">
      <w:pPr>
        <w:adjustRightInd/>
        <w:snapToGrid/>
        <w:spacing w:before="60" w:after="0"/>
        <w:rPr>
          <w:rFonts w:ascii="宋体" w:eastAsia="宋体" w:hAnsi="宋体" w:cs="宋体"/>
          <w:color w:val="737373"/>
          <w:sz w:val="24"/>
          <w:szCs w:val="24"/>
        </w:rPr>
      </w:pPr>
      <w:r w:rsidRPr="00EE5C96">
        <w:rPr>
          <w:rFonts w:ascii="宋体" w:eastAsia="宋体" w:hAnsi="宋体" w:cs="宋体" w:hint="eastAsia"/>
          <w:color w:val="737373"/>
          <w:sz w:val="24"/>
          <w:szCs w:val="24"/>
        </w:rPr>
        <w:t>答：按照填写电子模板当时的情况填写即可。</w:t>
      </w:r>
    </w:p>
    <w:p w:rsidR="007930F7" w:rsidRPr="00D54287" w:rsidRDefault="00D33326" w:rsidP="007930F7">
      <w:pPr>
        <w:pStyle w:val="2"/>
        <w:rPr>
          <w:color w:val="FF0000"/>
        </w:rPr>
      </w:pPr>
      <w:bookmarkStart w:id="104" w:name="_Toc8994517"/>
      <w:bookmarkStart w:id="105" w:name="_Toc18680672"/>
      <w:r>
        <w:rPr>
          <w:rFonts w:hint="eastAsia"/>
          <w:color w:val="FF0000"/>
        </w:rPr>
        <w:t>4</w:t>
      </w:r>
      <w:r w:rsidR="00614701">
        <w:rPr>
          <w:rFonts w:hint="eastAsia"/>
          <w:color w:val="FF0000"/>
        </w:rPr>
        <w:t>4</w:t>
      </w:r>
      <w:r w:rsidR="007930F7" w:rsidRPr="00D54287">
        <w:rPr>
          <w:rFonts w:hint="eastAsia"/>
          <w:color w:val="FF0000"/>
        </w:rPr>
        <w:t>.</w:t>
      </w:r>
      <w:r w:rsidR="007930F7" w:rsidRPr="00D54287">
        <w:rPr>
          <w:rFonts w:hint="eastAsia"/>
          <w:color w:val="FF0000"/>
        </w:rPr>
        <w:t>纳税人怎么提供专项附加扣除信息数据？网站还是现场提交？</w:t>
      </w:r>
      <w:bookmarkEnd w:id="104"/>
      <w:bookmarkEnd w:id="105"/>
      <w:r w:rsidR="007930F7" w:rsidRPr="00D54287">
        <w:rPr>
          <w:rFonts w:hint="eastAsia"/>
          <w:color w:val="FF0000"/>
        </w:rPr>
        <w:tab/>
      </w:r>
    </w:p>
    <w:p w:rsidR="007930F7" w:rsidRPr="00B84F8F" w:rsidRDefault="007930F7" w:rsidP="007930F7">
      <w:pPr>
        <w:adjustRightInd/>
        <w:snapToGrid/>
        <w:spacing w:before="60" w:after="0"/>
        <w:rPr>
          <w:rFonts w:ascii="宋体" w:eastAsia="宋体" w:hAnsi="宋体" w:cs="宋体"/>
          <w:color w:val="737373"/>
          <w:sz w:val="24"/>
          <w:szCs w:val="24"/>
        </w:rPr>
      </w:pPr>
      <w:r>
        <w:rPr>
          <w:rFonts w:ascii="宋体" w:eastAsia="宋体" w:hAnsi="宋体" w:cs="宋体" w:hint="eastAsia"/>
          <w:color w:val="737373"/>
          <w:sz w:val="24"/>
          <w:szCs w:val="24"/>
        </w:rPr>
        <w:t>答：</w:t>
      </w:r>
      <w:r w:rsidRPr="00B84F8F">
        <w:rPr>
          <w:rFonts w:ascii="宋体" w:eastAsia="宋体" w:hAnsi="宋体" w:cs="宋体" w:hint="eastAsia"/>
          <w:color w:val="737373"/>
          <w:sz w:val="24"/>
          <w:szCs w:val="24"/>
        </w:rPr>
        <w:t>根据《国家税务总局关于发布&lt;个人所得税专项附加扣除操作办法（试行）&gt;的公告》（国家税务总局公告2018年第60号）第十九条，纳税人可以通过远程办税端（手机APP、WEB网页、电子税务局）、电子或者纸质报表向扣缴义务人或者主管税务机关报送个人专项附加扣除信息。</w:t>
      </w:r>
    </w:p>
    <w:p w:rsidR="007930F7" w:rsidRPr="00B84F8F" w:rsidRDefault="007930F7" w:rsidP="007930F7">
      <w:pPr>
        <w:adjustRightInd/>
        <w:snapToGrid/>
        <w:spacing w:before="60" w:after="0"/>
        <w:rPr>
          <w:rFonts w:ascii="宋体" w:eastAsia="宋体" w:hAnsi="宋体" w:cs="宋体"/>
          <w:color w:val="737373"/>
          <w:sz w:val="24"/>
          <w:szCs w:val="24"/>
        </w:rPr>
      </w:pPr>
      <w:r w:rsidRPr="00B84F8F">
        <w:rPr>
          <w:rFonts w:ascii="宋体" w:eastAsia="宋体" w:hAnsi="宋体" w:cs="宋体" w:hint="eastAsia"/>
          <w:color w:val="737373"/>
          <w:sz w:val="24"/>
          <w:szCs w:val="24"/>
        </w:rPr>
        <w:t>扣缴义务人和税务机关鼓励并引导纳税人采用远程办税端报送信息。</w:t>
      </w:r>
    </w:p>
    <w:p w:rsidR="007930F7" w:rsidRPr="00D54287" w:rsidRDefault="00D33326" w:rsidP="007930F7">
      <w:pPr>
        <w:pStyle w:val="2"/>
        <w:rPr>
          <w:color w:val="FF0000"/>
        </w:rPr>
      </w:pPr>
      <w:bookmarkStart w:id="106" w:name="_Toc8994518"/>
      <w:bookmarkStart w:id="107" w:name="_Toc18680673"/>
      <w:r>
        <w:rPr>
          <w:rFonts w:hint="eastAsia"/>
          <w:color w:val="FF0000"/>
        </w:rPr>
        <w:t>4</w:t>
      </w:r>
      <w:r w:rsidR="00614701">
        <w:rPr>
          <w:rFonts w:hint="eastAsia"/>
          <w:color w:val="FF0000"/>
        </w:rPr>
        <w:t>5</w:t>
      </w:r>
      <w:r w:rsidR="007930F7" w:rsidRPr="00D54287">
        <w:rPr>
          <w:rFonts w:hint="eastAsia"/>
          <w:color w:val="FF0000"/>
        </w:rPr>
        <w:t>.</w:t>
      </w:r>
      <w:r w:rsidR="007930F7" w:rsidRPr="00D54287">
        <w:rPr>
          <w:rFonts w:hint="eastAsia"/>
          <w:color w:val="FF0000"/>
        </w:rPr>
        <w:t>纳税人可以不提供专项附加扣除资料给企业，到时自行申报扣除吗？</w:t>
      </w:r>
      <w:bookmarkEnd w:id="106"/>
      <w:bookmarkEnd w:id="107"/>
      <w:r w:rsidR="007930F7" w:rsidRPr="00D54287">
        <w:rPr>
          <w:rFonts w:hint="eastAsia"/>
          <w:color w:val="FF0000"/>
        </w:rPr>
        <w:tab/>
      </w:r>
    </w:p>
    <w:p w:rsidR="007930F7" w:rsidRDefault="007930F7" w:rsidP="007930F7">
      <w:pPr>
        <w:adjustRightInd/>
        <w:snapToGrid/>
        <w:spacing w:before="60" w:after="0"/>
        <w:rPr>
          <w:rFonts w:ascii="宋体" w:eastAsia="宋体" w:hAnsi="宋体" w:cs="宋体"/>
          <w:color w:val="737373"/>
          <w:sz w:val="24"/>
          <w:szCs w:val="24"/>
        </w:rPr>
      </w:pPr>
      <w:r>
        <w:rPr>
          <w:rFonts w:ascii="宋体" w:eastAsia="宋体" w:hAnsi="宋体" w:cs="宋体" w:hint="eastAsia"/>
          <w:color w:val="737373"/>
          <w:sz w:val="24"/>
          <w:szCs w:val="24"/>
        </w:rPr>
        <w:t>答：</w:t>
      </w:r>
      <w:r w:rsidRPr="00D92904">
        <w:rPr>
          <w:rFonts w:ascii="宋体" w:eastAsia="宋体" w:hAnsi="宋体" w:cs="宋体" w:hint="eastAsia"/>
          <w:color w:val="737373"/>
          <w:sz w:val="24"/>
          <w:szCs w:val="24"/>
        </w:rPr>
        <w:t>根据《国家税务总局关于发布&lt;个人所得税专项附加扣除操作办法（试行）&gt;的公告》（国家税务总局公告2018年第60号）第十九条，纳税人可以通过远程办税端、电子或者纸质报表等方式向扣缴义务人或者主管税务机关报送个人专项附加扣除信息。纳税人既可以选择纳税年度内由扣缴义务人办理专项附加扣除，也可以选择年度终了后向税务机关办理汇算清缴申报时享受专项附加扣除。</w:t>
      </w:r>
    </w:p>
    <w:p w:rsidR="007930F7" w:rsidRDefault="007930F7" w:rsidP="007930F7">
      <w:pPr>
        <w:adjustRightInd/>
        <w:snapToGrid/>
        <w:spacing w:before="60" w:after="0"/>
        <w:rPr>
          <w:rFonts w:ascii="宋体" w:eastAsia="宋体" w:hAnsi="宋体" w:cs="宋体"/>
          <w:color w:val="737373"/>
          <w:sz w:val="24"/>
          <w:szCs w:val="24"/>
        </w:rPr>
      </w:pPr>
    </w:p>
    <w:p w:rsidR="007930F7" w:rsidRPr="00D54287" w:rsidRDefault="00D33326" w:rsidP="007930F7">
      <w:pPr>
        <w:pStyle w:val="2"/>
        <w:rPr>
          <w:color w:val="FF0000"/>
        </w:rPr>
      </w:pPr>
      <w:bookmarkStart w:id="108" w:name="_Toc8994520"/>
      <w:bookmarkStart w:id="109" w:name="_Toc18680674"/>
      <w:r>
        <w:rPr>
          <w:rFonts w:hint="eastAsia"/>
          <w:color w:val="FF0000"/>
        </w:rPr>
        <w:lastRenderedPageBreak/>
        <w:t>4</w:t>
      </w:r>
      <w:r w:rsidR="004D2478">
        <w:rPr>
          <w:rFonts w:hint="eastAsia"/>
          <w:color w:val="FF0000"/>
        </w:rPr>
        <w:t>6</w:t>
      </w:r>
      <w:r w:rsidR="007930F7" w:rsidRPr="00D54287">
        <w:rPr>
          <w:rFonts w:hint="eastAsia"/>
          <w:color w:val="FF0000"/>
        </w:rPr>
        <w:t>.</w:t>
      </w:r>
      <w:r w:rsidR="007930F7" w:rsidRPr="00D54287">
        <w:rPr>
          <w:rFonts w:hint="eastAsia"/>
          <w:color w:val="FF0000"/>
        </w:rPr>
        <w:t>如果个人所得税年度预扣预缴税款与年度应纳税额不一致，如何处理？</w:t>
      </w:r>
      <w:bookmarkEnd w:id="108"/>
      <w:bookmarkEnd w:id="109"/>
    </w:p>
    <w:p w:rsidR="007930F7" w:rsidRPr="00C02411" w:rsidRDefault="007930F7" w:rsidP="007930F7">
      <w:pPr>
        <w:adjustRightInd/>
        <w:snapToGrid/>
        <w:spacing w:before="60" w:after="0"/>
        <w:rPr>
          <w:rFonts w:ascii="宋体" w:eastAsia="宋体" w:hAnsi="宋体" w:cs="宋体"/>
          <w:color w:val="737373"/>
          <w:sz w:val="24"/>
          <w:szCs w:val="24"/>
        </w:rPr>
      </w:pPr>
      <w:r>
        <w:rPr>
          <w:rFonts w:ascii="宋体" w:eastAsia="宋体" w:hAnsi="宋体" w:cs="宋体" w:hint="eastAsia"/>
          <w:color w:val="737373"/>
          <w:sz w:val="24"/>
          <w:szCs w:val="24"/>
        </w:rPr>
        <w:t>答：</w:t>
      </w:r>
      <w:r w:rsidRPr="00C02411">
        <w:rPr>
          <w:rFonts w:ascii="宋体" w:eastAsia="宋体" w:hAnsi="宋体" w:cs="宋体" w:hint="eastAsia"/>
          <w:color w:val="737373"/>
          <w:sz w:val="24"/>
          <w:szCs w:val="24"/>
        </w:rPr>
        <w:t>根据《国家税务总局关于个人所得税自行纳税申报有关问题的公告》（2018年第62号）第一条第（三）、（四）项，符合“（三）纳税年度内预缴税额低于应纳税额；（四）纳税人申请退税”的情形，纳税人需要办理汇算清缴。纳税人应当在取得所得的次年3月1日至6月30日内，向任职、受雇单位所在地主管税务机关办理汇算清缴纳税申报，并报送《个人所得税年度自行纳税申报表》，税款多退少补。</w:t>
      </w:r>
    </w:p>
    <w:p w:rsidR="007930F7" w:rsidRPr="00D54287" w:rsidRDefault="004D2478" w:rsidP="007930F7">
      <w:pPr>
        <w:pStyle w:val="2"/>
        <w:rPr>
          <w:color w:val="FF0000"/>
        </w:rPr>
      </w:pPr>
      <w:bookmarkStart w:id="110" w:name="_Toc8994521"/>
      <w:bookmarkStart w:id="111" w:name="_Toc18680675"/>
      <w:r>
        <w:rPr>
          <w:rFonts w:hint="eastAsia"/>
          <w:color w:val="FF0000"/>
        </w:rPr>
        <w:t>47</w:t>
      </w:r>
      <w:r w:rsidR="007930F7" w:rsidRPr="00D54287">
        <w:rPr>
          <w:rFonts w:hint="eastAsia"/>
          <w:color w:val="FF0000"/>
        </w:rPr>
        <w:t>.</w:t>
      </w:r>
      <w:r w:rsidR="007930F7" w:rsidRPr="00D54287">
        <w:rPr>
          <w:rFonts w:hint="eastAsia"/>
          <w:color w:val="FF0000"/>
        </w:rPr>
        <w:t>如果扣缴义务人不接受纳税人提交的专项附加扣除资料怎么办？</w:t>
      </w:r>
      <w:bookmarkEnd w:id="110"/>
      <w:bookmarkEnd w:id="111"/>
    </w:p>
    <w:p w:rsidR="007930F7" w:rsidRPr="00C02411" w:rsidRDefault="007930F7" w:rsidP="007930F7">
      <w:pPr>
        <w:adjustRightInd/>
        <w:snapToGrid/>
        <w:spacing w:before="60" w:after="0"/>
        <w:rPr>
          <w:rFonts w:ascii="宋体" w:eastAsia="宋体" w:hAnsi="宋体" w:cs="宋体"/>
          <w:color w:val="737373"/>
          <w:sz w:val="24"/>
          <w:szCs w:val="24"/>
        </w:rPr>
      </w:pPr>
      <w:r w:rsidRPr="00C02411">
        <w:rPr>
          <w:rFonts w:ascii="宋体" w:eastAsia="宋体" w:hAnsi="宋体" w:cs="宋体" w:hint="eastAsia"/>
          <w:color w:val="737373"/>
          <w:sz w:val="24"/>
          <w:szCs w:val="24"/>
        </w:rPr>
        <w:t>答：根据《国家税务总局关于发布&lt;个人所得税专项附加扣除操作办法（试行）&gt;的公告》（2018年第60号）第二十四条：纳税人向扣缴义务人提供专项附加扣除信息的，扣缴义务人应当按照规定予以扣除，不得拒绝。</w:t>
      </w:r>
    </w:p>
    <w:p w:rsidR="007930F7" w:rsidRPr="00D92904" w:rsidRDefault="007930F7" w:rsidP="007930F7">
      <w:pPr>
        <w:adjustRightInd/>
        <w:snapToGrid/>
        <w:spacing w:before="60" w:after="0"/>
        <w:rPr>
          <w:rFonts w:ascii="宋体" w:eastAsia="宋体" w:hAnsi="宋体" w:cs="宋体"/>
          <w:color w:val="737373"/>
          <w:sz w:val="24"/>
          <w:szCs w:val="24"/>
        </w:rPr>
      </w:pPr>
    </w:p>
    <w:p w:rsidR="007930F7" w:rsidRPr="00D54287" w:rsidRDefault="004D2478" w:rsidP="007930F7">
      <w:pPr>
        <w:pStyle w:val="2"/>
        <w:rPr>
          <w:color w:val="FF0000"/>
        </w:rPr>
      </w:pPr>
      <w:bookmarkStart w:id="112" w:name="_Toc8994524"/>
      <w:bookmarkStart w:id="113" w:name="_Toc18680676"/>
      <w:r>
        <w:rPr>
          <w:rFonts w:hint="eastAsia"/>
          <w:color w:val="FF0000"/>
        </w:rPr>
        <w:t>48</w:t>
      </w:r>
      <w:r w:rsidR="007930F7" w:rsidRPr="00D54287">
        <w:rPr>
          <w:rFonts w:hint="eastAsia"/>
          <w:color w:val="FF0000"/>
        </w:rPr>
        <w:t xml:space="preserve">. </w:t>
      </w:r>
      <w:r w:rsidR="007930F7" w:rsidRPr="00D54287">
        <w:rPr>
          <w:rFonts w:hint="eastAsia"/>
          <w:color w:val="FF0000"/>
        </w:rPr>
        <w:t>个人所得税汇算清缴不需要去税务局申报吧？</w:t>
      </w:r>
      <w:bookmarkEnd w:id="112"/>
      <w:bookmarkEnd w:id="113"/>
    </w:p>
    <w:p w:rsidR="007930F7" w:rsidRPr="00CA50A9" w:rsidRDefault="007930F7" w:rsidP="007930F7">
      <w:pPr>
        <w:adjustRightInd/>
        <w:snapToGrid/>
        <w:spacing w:before="60" w:after="0"/>
        <w:rPr>
          <w:rFonts w:ascii="宋体" w:eastAsia="宋体" w:hAnsi="宋体" w:cs="宋体"/>
          <w:color w:val="737373"/>
          <w:sz w:val="24"/>
          <w:szCs w:val="24"/>
        </w:rPr>
      </w:pPr>
      <w:r>
        <w:rPr>
          <w:rFonts w:ascii="宋体" w:eastAsia="宋体" w:hAnsi="宋体" w:cs="宋体" w:hint="eastAsia"/>
          <w:color w:val="737373"/>
          <w:sz w:val="24"/>
          <w:szCs w:val="24"/>
        </w:rPr>
        <w:t>答：</w:t>
      </w:r>
      <w:r w:rsidRPr="00CA50A9">
        <w:rPr>
          <w:rFonts w:ascii="宋体" w:eastAsia="宋体" w:hAnsi="宋体" w:cs="宋体" w:hint="eastAsia"/>
          <w:color w:val="737373"/>
          <w:sz w:val="24"/>
          <w:szCs w:val="24"/>
        </w:rPr>
        <w:t>根据《国家税务总局关于个人所得税自行纳税申报有关问题的公告》（2018年第62号）第一条：需要办理汇算清缴的纳税人，应当在取得所得的次年3月1日至6月30日内，向任职、受雇单位所在地主管税务机关办理纳税申报，并报送《个人所得税年度自行纳税申报表》。</w:t>
      </w:r>
    </w:p>
    <w:p w:rsidR="007930F7" w:rsidRPr="00D54287" w:rsidRDefault="004D2478" w:rsidP="007930F7">
      <w:pPr>
        <w:pStyle w:val="2"/>
        <w:rPr>
          <w:color w:val="FF0000"/>
        </w:rPr>
      </w:pPr>
      <w:bookmarkStart w:id="114" w:name="_Toc8994525"/>
      <w:bookmarkStart w:id="115" w:name="_Toc18680677"/>
      <w:r>
        <w:rPr>
          <w:rFonts w:hint="eastAsia"/>
          <w:color w:val="FF0000"/>
        </w:rPr>
        <w:t>49</w:t>
      </w:r>
      <w:r w:rsidR="007930F7" w:rsidRPr="00D54287">
        <w:rPr>
          <w:rFonts w:hint="eastAsia"/>
          <w:color w:val="FF0000"/>
        </w:rPr>
        <w:t>.</w:t>
      </w:r>
      <w:r w:rsidR="007930F7" w:rsidRPr="00D54287">
        <w:rPr>
          <w:rFonts w:hint="eastAsia"/>
          <w:color w:val="FF0000"/>
        </w:rPr>
        <w:t>纳税人可以不提供专项附加扣除资料给企业，到时自行申报扣除吗？</w:t>
      </w:r>
      <w:bookmarkEnd w:id="114"/>
      <w:bookmarkEnd w:id="115"/>
    </w:p>
    <w:p w:rsidR="007930F7" w:rsidRDefault="007930F7" w:rsidP="007930F7">
      <w:pPr>
        <w:adjustRightInd/>
        <w:snapToGrid/>
        <w:spacing w:before="60" w:after="0"/>
        <w:rPr>
          <w:rFonts w:ascii="宋体" w:eastAsia="宋体" w:hAnsi="宋体" w:cs="宋体"/>
          <w:color w:val="737373"/>
          <w:sz w:val="24"/>
          <w:szCs w:val="24"/>
        </w:rPr>
      </w:pPr>
      <w:r>
        <w:rPr>
          <w:rFonts w:ascii="宋体" w:eastAsia="宋体" w:hAnsi="宋体" w:cs="宋体" w:hint="eastAsia"/>
          <w:color w:val="737373"/>
          <w:sz w:val="24"/>
          <w:szCs w:val="24"/>
        </w:rPr>
        <w:t>答：</w:t>
      </w:r>
      <w:r w:rsidRPr="00771A9F">
        <w:rPr>
          <w:rFonts w:ascii="宋体" w:eastAsia="宋体" w:hAnsi="宋体" w:cs="宋体" w:hint="eastAsia"/>
          <w:color w:val="737373"/>
          <w:sz w:val="24"/>
          <w:szCs w:val="24"/>
        </w:rPr>
        <w:t>根据《国家税务总局关于发布&lt;个人所得税专项附加扣除操作办法（试行）&gt;的公告》（国家税务总局公告2018年第60号）第十九条，纳税人可以通过远程办税端、电子或者纸质报表等方式向扣缴义务人或者主管税务机关报送个人专项附加扣除信息。纳税人既可以选择纳税年度内由扣缴义务人办理专项附加扣除，也可以选择年度终了后向税务机关办理汇算清缴申报时享受专项附加扣除。</w:t>
      </w:r>
    </w:p>
    <w:p w:rsidR="007930F7" w:rsidRPr="00D54287" w:rsidRDefault="00D33326" w:rsidP="007930F7">
      <w:pPr>
        <w:pStyle w:val="2"/>
        <w:rPr>
          <w:color w:val="FF0000"/>
        </w:rPr>
      </w:pPr>
      <w:bookmarkStart w:id="116" w:name="_Toc8994526"/>
      <w:bookmarkStart w:id="117" w:name="_Toc18680678"/>
      <w:r>
        <w:rPr>
          <w:rFonts w:hint="eastAsia"/>
          <w:color w:val="FF0000"/>
        </w:rPr>
        <w:lastRenderedPageBreak/>
        <w:t>5</w:t>
      </w:r>
      <w:r w:rsidR="004D2478">
        <w:rPr>
          <w:rFonts w:hint="eastAsia"/>
          <w:color w:val="FF0000"/>
        </w:rPr>
        <w:t>0</w:t>
      </w:r>
      <w:r w:rsidR="007930F7" w:rsidRPr="00D54287">
        <w:rPr>
          <w:rFonts w:hint="eastAsia"/>
          <w:color w:val="FF0000"/>
        </w:rPr>
        <w:t>.</w:t>
      </w:r>
      <w:r w:rsidR="007930F7" w:rsidRPr="00D54287">
        <w:rPr>
          <w:rFonts w:hint="eastAsia"/>
          <w:color w:val="FF0000"/>
        </w:rPr>
        <w:t>如果自然人是直接提交专项扣除材料给分局，那么分局会把资料再传给扣缴义务人吗？</w:t>
      </w:r>
      <w:bookmarkEnd w:id="116"/>
      <w:bookmarkEnd w:id="117"/>
    </w:p>
    <w:p w:rsidR="007930F7" w:rsidRPr="00A25EDF" w:rsidRDefault="007930F7" w:rsidP="007930F7">
      <w:pPr>
        <w:adjustRightInd/>
        <w:snapToGrid/>
        <w:spacing w:before="60" w:after="0"/>
        <w:rPr>
          <w:rFonts w:ascii="宋体" w:eastAsia="宋体" w:hAnsi="宋体" w:cs="宋体"/>
          <w:color w:val="737373"/>
          <w:sz w:val="24"/>
          <w:szCs w:val="24"/>
        </w:rPr>
      </w:pPr>
      <w:r w:rsidRPr="00A25EDF">
        <w:rPr>
          <w:rFonts w:ascii="宋体" w:eastAsia="宋体" w:hAnsi="宋体" w:cs="宋体" w:hint="eastAsia"/>
          <w:color w:val="737373"/>
          <w:sz w:val="24"/>
          <w:szCs w:val="24"/>
        </w:rPr>
        <w:t>答：根据《国家税务总局关于发布&lt;个人所得税专项附加扣除操作办法（试行）&gt;的公告》（国家税务总局公告2018年第60号）第十九条，纳税人可以采取多种形式向扣缴义务人或者主管税务机关报送个人专项附加扣除信息。纳税人既可以选择纳税年度内由扣缴义务人办理专项附加扣除，也可以选择年度终了后向税务机关办理汇算清缴申报时享受专项附加扣除。直接在税务机关办理专项附加扣除的，税务机关不会再告知扣缴义务人相关个人专项附加扣除信息。</w:t>
      </w:r>
    </w:p>
    <w:p w:rsidR="007930F7" w:rsidRPr="00771A9F" w:rsidRDefault="007930F7" w:rsidP="007930F7">
      <w:pPr>
        <w:adjustRightInd/>
        <w:snapToGrid/>
        <w:spacing w:before="60" w:after="0"/>
        <w:rPr>
          <w:rFonts w:ascii="宋体" w:eastAsia="宋体" w:hAnsi="宋体" w:cs="宋体"/>
          <w:color w:val="737373"/>
          <w:sz w:val="24"/>
          <w:szCs w:val="24"/>
        </w:rPr>
      </w:pPr>
    </w:p>
    <w:p w:rsidR="007930F7" w:rsidRPr="00D54287" w:rsidRDefault="00D33326" w:rsidP="007930F7">
      <w:pPr>
        <w:pStyle w:val="2"/>
        <w:rPr>
          <w:color w:val="FF0000"/>
        </w:rPr>
      </w:pPr>
      <w:bookmarkStart w:id="118" w:name="_Toc8994528"/>
      <w:bookmarkStart w:id="119" w:name="_Toc18680679"/>
      <w:r>
        <w:rPr>
          <w:rFonts w:hint="eastAsia"/>
          <w:color w:val="FF0000"/>
        </w:rPr>
        <w:t>5</w:t>
      </w:r>
      <w:r w:rsidR="004D2478">
        <w:rPr>
          <w:rFonts w:hint="eastAsia"/>
          <w:color w:val="FF0000"/>
        </w:rPr>
        <w:t>1</w:t>
      </w:r>
      <w:r w:rsidR="007930F7" w:rsidRPr="00D54287">
        <w:rPr>
          <w:rFonts w:hint="eastAsia"/>
          <w:color w:val="FF0000"/>
        </w:rPr>
        <w:t>.</w:t>
      </w:r>
      <w:r w:rsidR="007930F7" w:rsidRPr="00D54287">
        <w:rPr>
          <w:rFonts w:hint="eastAsia"/>
          <w:color w:val="FF0000"/>
        </w:rPr>
        <w:t>预缴工资薪金的个税，发现预缴申报有错，多缴纳了，是可以当期办理退税还是等办理了汇算清缴再多退少补？</w:t>
      </w:r>
      <w:bookmarkEnd w:id="118"/>
      <w:bookmarkEnd w:id="119"/>
    </w:p>
    <w:p w:rsidR="007930F7" w:rsidRPr="00A25EDF" w:rsidRDefault="007930F7" w:rsidP="007930F7">
      <w:pPr>
        <w:adjustRightInd/>
        <w:snapToGrid/>
        <w:spacing w:before="60" w:after="0"/>
        <w:rPr>
          <w:rFonts w:ascii="宋体" w:eastAsia="宋体" w:hAnsi="宋体" w:cs="宋体"/>
          <w:color w:val="737373"/>
          <w:sz w:val="24"/>
          <w:szCs w:val="24"/>
        </w:rPr>
      </w:pPr>
      <w:r>
        <w:rPr>
          <w:rFonts w:ascii="宋体" w:eastAsia="宋体" w:hAnsi="宋体" w:cs="宋体" w:hint="eastAsia"/>
          <w:color w:val="737373"/>
          <w:sz w:val="24"/>
          <w:szCs w:val="24"/>
        </w:rPr>
        <w:t>答：</w:t>
      </w:r>
      <w:r w:rsidRPr="00A25EDF">
        <w:rPr>
          <w:rFonts w:ascii="宋体" w:eastAsia="宋体" w:hAnsi="宋体" w:cs="宋体" w:hint="eastAsia"/>
          <w:color w:val="737373"/>
          <w:sz w:val="24"/>
          <w:szCs w:val="24"/>
        </w:rPr>
        <w:t>区分具体情形办理：如果是由于申报错误、与实际不符而导致多缴的，可以选择当期办理更正申报申请退税；如果是未及时报送或享受专项附加扣除导致多缴税款的，由于居民个人工资薪金所得采取累计预扣法申报纳税，纳税人可通过扣缴义务人在补充专项附加扣除申报信息的下月办理预扣预缴申报时，申报享受，准确缴纳预缴税款。</w:t>
      </w:r>
    </w:p>
    <w:p w:rsidR="007930F7" w:rsidRPr="001F713D" w:rsidRDefault="007930F7" w:rsidP="007930F7">
      <w:pPr>
        <w:adjustRightInd/>
        <w:snapToGrid/>
        <w:spacing w:before="60" w:after="0"/>
        <w:rPr>
          <w:rFonts w:ascii="宋体" w:eastAsia="宋体" w:hAnsi="宋体" w:cs="宋体"/>
          <w:color w:val="737373"/>
          <w:sz w:val="24"/>
          <w:szCs w:val="24"/>
        </w:rPr>
      </w:pPr>
    </w:p>
    <w:p w:rsidR="007930F7" w:rsidRDefault="007930F7" w:rsidP="007930F7">
      <w:pPr>
        <w:adjustRightInd/>
        <w:snapToGrid/>
        <w:spacing w:before="60" w:after="0"/>
        <w:rPr>
          <w:rFonts w:ascii="宋体" w:eastAsia="宋体" w:hAnsi="宋体" w:cs="宋体"/>
          <w:color w:val="737373"/>
          <w:sz w:val="24"/>
          <w:szCs w:val="24"/>
        </w:rPr>
      </w:pPr>
    </w:p>
    <w:p w:rsidR="00203FE0" w:rsidRPr="00203FE0" w:rsidRDefault="00203FE0" w:rsidP="00203FE0"/>
    <w:p w:rsidR="007930F7" w:rsidRPr="005C2FA1" w:rsidRDefault="00D33326" w:rsidP="007930F7">
      <w:pPr>
        <w:pStyle w:val="2"/>
        <w:rPr>
          <w:color w:val="FF0000"/>
        </w:rPr>
      </w:pPr>
      <w:bookmarkStart w:id="120" w:name="_Toc8994546"/>
      <w:bookmarkStart w:id="121" w:name="_Toc18680680"/>
      <w:r>
        <w:rPr>
          <w:rFonts w:hint="eastAsia"/>
          <w:color w:val="FF0000"/>
        </w:rPr>
        <w:t>5</w:t>
      </w:r>
      <w:r w:rsidR="004D2478">
        <w:rPr>
          <w:rFonts w:hint="eastAsia"/>
          <w:color w:val="FF0000"/>
        </w:rPr>
        <w:t>2</w:t>
      </w:r>
      <w:r w:rsidR="007930F7" w:rsidRPr="005C2FA1">
        <w:rPr>
          <w:color w:val="FF0000"/>
        </w:rPr>
        <w:t>.</w:t>
      </w:r>
      <w:r w:rsidR="007930F7" w:rsidRPr="005C2FA1">
        <w:rPr>
          <w:color w:val="FF0000"/>
        </w:rPr>
        <w:t>个人信息需要填写哪些信息项？需要全部填写完整吗？</w:t>
      </w:r>
      <w:bookmarkEnd w:id="120"/>
      <w:bookmarkEnd w:id="121"/>
    </w:p>
    <w:p w:rsidR="007930F7" w:rsidRPr="00414FAC" w:rsidRDefault="007930F7" w:rsidP="007930F7">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答：（1）用户基础信息：系统自动带出，使用居民身份证外的其他证照号码注册，需要填写出生年月、性别。</w:t>
      </w:r>
    </w:p>
    <w:p w:rsidR="007930F7" w:rsidRPr="00414FAC" w:rsidRDefault="007930F7" w:rsidP="007930F7">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（2）户籍所在地/现居住地址：需选择省市地区，乡/镇/街道为选填项，手动填写详细地址（如街道、小区、楼栋、单元室等）。</w:t>
      </w:r>
    </w:p>
    <w:p w:rsidR="007930F7" w:rsidRPr="00414FAC" w:rsidRDefault="007930F7" w:rsidP="007930F7">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（3）学历和民族：选填项，建议完善。</w:t>
      </w:r>
    </w:p>
    <w:p w:rsidR="007930F7" w:rsidRPr="00414FAC" w:rsidRDefault="007930F7" w:rsidP="007930F7">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（4）其他：电子邮箱和境外任职受雇国家默认无，可根据实际情况选填。</w:t>
      </w:r>
    </w:p>
    <w:p w:rsidR="007930F7" w:rsidRPr="00414FAC" w:rsidRDefault="007930F7" w:rsidP="007930F7">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（5）税收优惠信息：分为残疾、烈属、孤老三种情形，根据实际情况勾选并上传证件的电子资料。</w:t>
      </w:r>
    </w:p>
    <w:p w:rsidR="007930F7" w:rsidRPr="005C2FA1" w:rsidRDefault="00D33326" w:rsidP="007930F7">
      <w:pPr>
        <w:pStyle w:val="2"/>
        <w:rPr>
          <w:color w:val="FF0000"/>
        </w:rPr>
      </w:pPr>
      <w:bookmarkStart w:id="122" w:name="_Toc8994547"/>
      <w:bookmarkStart w:id="123" w:name="_Toc18680681"/>
      <w:r>
        <w:rPr>
          <w:rFonts w:hint="eastAsia"/>
          <w:color w:val="FF0000"/>
        </w:rPr>
        <w:lastRenderedPageBreak/>
        <w:t>5</w:t>
      </w:r>
      <w:r w:rsidR="004D2478">
        <w:rPr>
          <w:rFonts w:hint="eastAsia"/>
          <w:color w:val="FF0000"/>
        </w:rPr>
        <w:t>3</w:t>
      </w:r>
      <w:r w:rsidR="007930F7" w:rsidRPr="005C2FA1">
        <w:rPr>
          <w:color w:val="FF0000"/>
        </w:rPr>
        <w:t>.</w:t>
      </w:r>
      <w:r w:rsidR="007930F7" w:rsidRPr="005C2FA1">
        <w:rPr>
          <w:color w:val="FF0000"/>
        </w:rPr>
        <w:t>经常居住地经常变更要怎么办？</w:t>
      </w:r>
      <w:bookmarkEnd w:id="122"/>
      <w:bookmarkEnd w:id="123"/>
    </w:p>
    <w:p w:rsidR="007930F7" w:rsidRPr="00414FAC" w:rsidRDefault="007930F7" w:rsidP="007930F7">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答：建议实时在系统更新经常居住地地址。</w:t>
      </w:r>
    </w:p>
    <w:p w:rsidR="007930F7" w:rsidRPr="005C2FA1" w:rsidRDefault="00D33326" w:rsidP="007930F7">
      <w:pPr>
        <w:pStyle w:val="2"/>
        <w:rPr>
          <w:color w:val="FF0000"/>
        </w:rPr>
      </w:pPr>
      <w:bookmarkStart w:id="124" w:name="_Toc8994550"/>
      <w:bookmarkStart w:id="125" w:name="_Toc18680682"/>
      <w:r>
        <w:rPr>
          <w:rFonts w:hint="eastAsia"/>
          <w:color w:val="FF0000"/>
        </w:rPr>
        <w:t>5</w:t>
      </w:r>
      <w:r w:rsidR="004D2478">
        <w:rPr>
          <w:rFonts w:hint="eastAsia"/>
          <w:color w:val="FF0000"/>
        </w:rPr>
        <w:t>4</w:t>
      </w:r>
      <w:r w:rsidR="007930F7" w:rsidRPr="005C2FA1">
        <w:rPr>
          <w:color w:val="FF0000"/>
        </w:rPr>
        <w:t>.</w:t>
      </w:r>
      <w:r w:rsidR="007930F7" w:rsidRPr="005C2FA1">
        <w:rPr>
          <w:color w:val="FF0000"/>
        </w:rPr>
        <w:t>银行卡可以添加几张？可以添加其他人员的银行卡吗？</w:t>
      </w:r>
      <w:bookmarkEnd w:id="124"/>
      <w:bookmarkEnd w:id="125"/>
    </w:p>
    <w:p w:rsidR="007930F7" w:rsidRPr="00414FAC" w:rsidRDefault="007930F7" w:rsidP="007930F7">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答：目前不限制张数。填写的银行卡必须是本人有效身份证件开户，需要输入银行预留手机号进行验证，添加后的银行卡可以进行解绑和设为默认卡的操作。</w:t>
      </w:r>
    </w:p>
    <w:p w:rsidR="007930F7" w:rsidRPr="005C2FA1" w:rsidRDefault="005E58BF" w:rsidP="007930F7">
      <w:pPr>
        <w:pStyle w:val="2"/>
        <w:rPr>
          <w:color w:val="FF0000"/>
        </w:rPr>
      </w:pPr>
      <w:bookmarkStart w:id="126" w:name="_Toc8994554"/>
      <w:bookmarkStart w:id="127" w:name="_Toc18680683"/>
      <w:r>
        <w:rPr>
          <w:rFonts w:hint="eastAsia"/>
          <w:color w:val="FF0000"/>
        </w:rPr>
        <w:t>5</w:t>
      </w:r>
      <w:r w:rsidR="004D2478">
        <w:rPr>
          <w:rFonts w:hint="eastAsia"/>
          <w:color w:val="FF0000"/>
        </w:rPr>
        <w:t>5</w:t>
      </w:r>
      <w:r w:rsidR="007930F7" w:rsidRPr="005C2FA1">
        <w:rPr>
          <w:color w:val="FF0000"/>
        </w:rPr>
        <w:t>.</w:t>
      </w:r>
      <w:r w:rsidR="007930F7" w:rsidRPr="005C2FA1">
        <w:rPr>
          <w:color w:val="FF0000"/>
        </w:rPr>
        <w:t>如何查看</w:t>
      </w:r>
      <w:r w:rsidR="007930F7" w:rsidRPr="005C2FA1">
        <w:rPr>
          <w:color w:val="FF0000"/>
        </w:rPr>
        <w:t>"</w:t>
      </w:r>
      <w:r w:rsidR="007930F7" w:rsidRPr="005C2FA1">
        <w:rPr>
          <w:color w:val="FF0000"/>
        </w:rPr>
        <w:t>个人所得税</w:t>
      </w:r>
      <w:r w:rsidR="007930F7" w:rsidRPr="005C2FA1">
        <w:rPr>
          <w:color w:val="FF0000"/>
        </w:rPr>
        <w:t>"APP</w:t>
      </w:r>
      <w:r w:rsidR="007930F7" w:rsidRPr="005C2FA1">
        <w:rPr>
          <w:color w:val="FF0000"/>
        </w:rPr>
        <w:t>版本，如何升级？</w:t>
      </w:r>
      <w:bookmarkEnd w:id="126"/>
      <w:bookmarkEnd w:id="127"/>
    </w:p>
    <w:p w:rsidR="007930F7" w:rsidRPr="00414FAC" w:rsidRDefault="007930F7" w:rsidP="007930F7">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答：点击"个人所得税"APP【个人中心】-【关于】查看版本号，APP是自动升级的。</w:t>
      </w:r>
    </w:p>
    <w:p w:rsidR="007930F7" w:rsidRPr="005C2FA1" w:rsidRDefault="005E58BF" w:rsidP="007930F7">
      <w:pPr>
        <w:pStyle w:val="2"/>
        <w:rPr>
          <w:color w:val="FF0000"/>
        </w:rPr>
      </w:pPr>
      <w:bookmarkStart w:id="128" w:name="_Toc8994555"/>
      <w:bookmarkStart w:id="129" w:name="_Toc18680684"/>
      <w:r>
        <w:rPr>
          <w:rFonts w:hint="eastAsia"/>
          <w:color w:val="FF0000"/>
        </w:rPr>
        <w:t>5</w:t>
      </w:r>
      <w:r w:rsidR="004D2478">
        <w:rPr>
          <w:rFonts w:hint="eastAsia"/>
          <w:color w:val="FF0000"/>
        </w:rPr>
        <w:t>6</w:t>
      </w:r>
      <w:r w:rsidR="007930F7" w:rsidRPr="005C2FA1">
        <w:rPr>
          <w:color w:val="FF0000"/>
        </w:rPr>
        <w:t>.</w:t>
      </w:r>
      <w:r w:rsidR="007930F7" w:rsidRPr="005C2FA1">
        <w:rPr>
          <w:color w:val="FF0000"/>
        </w:rPr>
        <w:t>自然人办税服务平台网页如何切换账号？</w:t>
      </w:r>
      <w:bookmarkEnd w:id="128"/>
      <w:bookmarkEnd w:id="129"/>
    </w:p>
    <w:p w:rsidR="007930F7" w:rsidRPr="00414FAC" w:rsidRDefault="007930F7" w:rsidP="007930F7">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答：登录自然人办税服务平台网页后，点击右上角头像，选择【退出登录】即可切换其他账号进行登录操作。</w:t>
      </w:r>
    </w:p>
    <w:p w:rsidR="007930F7" w:rsidRPr="005C2FA1" w:rsidRDefault="004D2478" w:rsidP="007930F7">
      <w:pPr>
        <w:pStyle w:val="2"/>
        <w:rPr>
          <w:color w:val="FF0000"/>
        </w:rPr>
      </w:pPr>
      <w:bookmarkStart w:id="130" w:name="_Toc8994556"/>
      <w:bookmarkStart w:id="131" w:name="_Toc18680685"/>
      <w:r>
        <w:rPr>
          <w:rFonts w:hint="eastAsia"/>
          <w:color w:val="FF0000"/>
        </w:rPr>
        <w:t>57</w:t>
      </w:r>
      <w:r w:rsidR="007930F7" w:rsidRPr="005C2FA1">
        <w:rPr>
          <w:color w:val="FF0000"/>
        </w:rPr>
        <w:t>.</w:t>
      </w:r>
      <w:r w:rsidR="007930F7" w:rsidRPr="005C2FA1">
        <w:rPr>
          <w:color w:val="FF0000"/>
        </w:rPr>
        <w:t>法人和财务负责人在</w:t>
      </w:r>
      <w:r w:rsidR="007930F7" w:rsidRPr="005C2FA1">
        <w:rPr>
          <w:color w:val="FF0000"/>
        </w:rPr>
        <w:t>"</w:t>
      </w:r>
      <w:r w:rsidR="007930F7" w:rsidRPr="005C2FA1">
        <w:rPr>
          <w:color w:val="FF0000"/>
        </w:rPr>
        <w:t>个人所得税</w:t>
      </w:r>
      <w:r w:rsidR="007930F7" w:rsidRPr="005C2FA1">
        <w:rPr>
          <w:color w:val="FF0000"/>
        </w:rPr>
        <w:t>"APP</w:t>
      </w:r>
      <w:r w:rsidR="007930F7" w:rsidRPr="005C2FA1">
        <w:rPr>
          <w:color w:val="FF0000"/>
        </w:rPr>
        <w:t>或自然人办税服务平台网页是否可以解除授权？</w:t>
      </w:r>
      <w:bookmarkEnd w:id="130"/>
      <w:bookmarkEnd w:id="131"/>
    </w:p>
    <w:p w:rsidR="007930F7" w:rsidRDefault="007930F7" w:rsidP="007930F7">
      <w:pPr>
        <w:adjustRightInd/>
        <w:snapToGrid/>
        <w:spacing w:before="60" w:after="0"/>
        <w:rPr>
          <w:rFonts w:ascii="宋体" w:eastAsia="宋体" w:hAnsi="宋体" w:cs="宋体"/>
          <w:color w:val="737373"/>
          <w:sz w:val="24"/>
          <w:szCs w:val="24"/>
        </w:rPr>
      </w:pPr>
      <w:r w:rsidRPr="00414FAC">
        <w:rPr>
          <w:rFonts w:ascii="宋体" w:eastAsia="宋体" w:hAnsi="宋体" w:cs="宋体"/>
          <w:color w:val="737373"/>
          <w:sz w:val="24"/>
          <w:szCs w:val="24"/>
        </w:rPr>
        <w:t>答：法人和财务负责人是从各省金税三期系统同步过来的，如果当前自然人的身份是某个公司的法人或者财务负责人，若从原公司离职了，那需要去金三税务登记变更功能里面去变更法人或者财务负责人。这样，离职的法人或者财务负责人在任职受雇信息中才会看不到这家公司。</w:t>
      </w:r>
    </w:p>
    <w:p w:rsidR="00330152" w:rsidRDefault="00330152" w:rsidP="007930F7">
      <w:pPr>
        <w:adjustRightInd/>
        <w:snapToGrid/>
        <w:spacing w:before="60" w:after="0"/>
        <w:rPr>
          <w:rFonts w:ascii="宋体" w:eastAsia="宋体" w:hAnsi="宋体" w:cs="宋体"/>
          <w:color w:val="737373"/>
          <w:sz w:val="24"/>
          <w:szCs w:val="24"/>
        </w:rPr>
      </w:pPr>
    </w:p>
    <w:p w:rsidR="00330152" w:rsidRPr="00330152" w:rsidRDefault="00330152" w:rsidP="00330152">
      <w:pPr>
        <w:pStyle w:val="2"/>
        <w:rPr>
          <w:color w:val="FF0000"/>
        </w:rPr>
      </w:pPr>
      <w:bookmarkStart w:id="132" w:name="_Toc18680686"/>
      <w:r>
        <w:rPr>
          <w:rFonts w:hint="eastAsia"/>
          <w:color w:val="FF0000"/>
        </w:rPr>
        <w:t>58.</w:t>
      </w:r>
      <w:r w:rsidRPr="00330152">
        <w:rPr>
          <w:rFonts w:hint="eastAsia"/>
          <w:color w:val="FF0000"/>
        </w:rPr>
        <w:t>自然人</w:t>
      </w:r>
      <w:r w:rsidRPr="00330152">
        <w:rPr>
          <w:rFonts w:hint="eastAsia"/>
          <w:color w:val="FF0000"/>
        </w:rPr>
        <w:t>APP</w:t>
      </w:r>
      <w:r w:rsidRPr="00330152">
        <w:rPr>
          <w:rFonts w:hint="eastAsia"/>
          <w:color w:val="FF0000"/>
        </w:rPr>
        <w:t>端自动出现任职受雇单位，而自己又完全不知情，存在信息冒用嫌疑，该怎么办？</w:t>
      </w:r>
      <w:bookmarkEnd w:id="132"/>
    </w:p>
    <w:p w:rsidR="00330152" w:rsidRPr="00330152" w:rsidRDefault="00330152" w:rsidP="00330152">
      <w:pPr>
        <w:adjustRightInd/>
        <w:snapToGrid/>
        <w:spacing w:before="60" w:after="0"/>
        <w:rPr>
          <w:rFonts w:ascii="宋体" w:eastAsia="宋体" w:hAnsi="宋体" w:cs="宋体"/>
          <w:color w:val="737373"/>
          <w:sz w:val="24"/>
          <w:szCs w:val="24"/>
        </w:rPr>
      </w:pPr>
      <w:r w:rsidRPr="00330152">
        <w:rPr>
          <w:rFonts w:ascii="宋体" w:eastAsia="宋体" w:hAnsi="宋体" w:cs="宋体" w:hint="eastAsia"/>
          <w:color w:val="737373"/>
          <w:sz w:val="24"/>
          <w:szCs w:val="24"/>
        </w:rPr>
        <w:t>答：只要该公司给您做过雇员个人信息报送，该公司就会出现在您个人所得税APP或自然人办税服务平台网页端的任职受雇信息中。解决办法如下：</w:t>
      </w:r>
    </w:p>
    <w:p w:rsidR="00330152" w:rsidRPr="00330152" w:rsidRDefault="00330152" w:rsidP="00330152">
      <w:pPr>
        <w:adjustRightInd/>
        <w:snapToGrid/>
        <w:spacing w:before="60" w:after="0"/>
        <w:rPr>
          <w:rFonts w:ascii="宋体" w:eastAsia="宋体" w:hAnsi="宋体" w:cs="宋体"/>
          <w:color w:val="737373"/>
          <w:sz w:val="24"/>
          <w:szCs w:val="24"/>
        </w:rPr>
      </w:pPr>
      <w:r w:rsidRPr="00330152">
        <w:rPr>
          <w:rFonts w:ascii="宋体" w:eastAsia="宋体" w:hAnsi="宋体" w:cs="宋体" w:hint="eastAsia"/>
          <w:color w:val="737373"/>
          <w:sz w:val="24"/>
          <w:szCs w:val="24"/>
        </w:rPr>
        <w:t>(1)如果是该自然人曾经任职的单位，可在ITS系统APP端或WEB端个人中心的任职受雇信息中点开该公司，然后在右上角点击“申诉”，申诉类型选择“曾</w:t>
      </w:r>
      <w:r w:rsidRPr="00330152">
        <w:rPr>
          <w:rFonts w:ascii="宋体" w:eastAsia="宋体" w:hAnsi="宋体" w:cs="宋体" w:hint="eastAsia"/>
          <w:color w:val="737373"/>
          <w:sz w:val="24"/>
          <w:szCs w:val="24"/>
        </w:rPr>
        <w:lastRenderedPageBreak/>
        <w:t>经任职”，此时会直接走简易程序，在自然人填写离职时间并提交保存后申诉状态就直接变为已处理了，不会推送给扣缴义务人端；</w:t>
      </w:r>
    </w:p>
    <w:p w:rsidR="00330152" w:rsidRPr="00330152" w:rsidRDefault="00330152" w:rsidP="00330152">
      <w:pPr>
        <w:adjustRightInd/>
        <w:snapToGrid/>
        <w:spacing w:before="60" w:after="0"/>
        <w:rPr>
          <w:rFonts w:ascii="宋体" w:eastAsia="宋体" w:hAnsi="宋体" w:cs="宋体"/>
          <w:color w:val="737373"/>
          <w:sz w:val="24"/>
          <w:szCs w:val="24"/>
        </w:rPr>
      </w:pPr>
      <w:r w:rsidRPr="00330152">
        <w:rPr>
          <w:rFonts w:ascii="宋体" w:eastAsia="宋体" w:hAnsi="宋体" w:cs="宋体" w:hint="eastAsia"/>
          <w:color w:val="737373"/>
          <w:sz w:val="24"/>
          <w:szCs w:val="24"/>
        </w:rPr>
        <w:t>(2)如果是该自然人从未任职的单位，可在ITS系统APP端或WEB端个人中心的任职受雇信息中点开该公司，然后在右上角点击“申诉”，申诉类型选择“从未任职”，系统会将申诉信息推送给主管税务机关处理。</w:t>
      </w:r>
    </w:p>
    <w:p w:rsidR="00330152" w:rsidRPr="00330152" w:rsidRDefault="00330152" w:rsidP="00330152">
      <w:pPr>
        <w:adjustRightInd/>
        <w:snapToGrid/>
        <w:spacing w:before="60" w:after="0"/>
        <w:rPr>
          <w:rFonts w:ascii="宋体" w:eastAsia="宋体" w:hAnsi="宋体" w:cs="宋体"/>
          <w:color w:val="737373"/>
          <w:sz w:val="24"/>
          <w:szCs w:val="24"/>
        </w:rPr>
      </w:pPr>
      <w:r w:rsidRPr="00330152">
        <w:rPr>
          <w:rFonts w:ascii="宋体" w:eastAsia="宋体" w:hAnsi="宋体" w:cs="宋体" w:hint="eastAsia"/>
          <w:color w:val="737373"/>
          <w:sz w:val="24"/>
          <w:szCs w:val="24"/>
        </w:rPr>
        <w:t>后续核查后的相关结果会通过个人所得税APP或自然人办税服务平台网页端的消息提醒反馈给您，敬请留意。</w:t>
      </w:r>
    </w:p>
    <w:p w:rsidR="00330152" w:rsidRPr="00414FAC" w:rsidRDefault="00330152" w:rsidP="007930F7">
      <w:pPr>
        <w:adjustRightInd/>
        <w:snapToGrid/>
        <w:spacing w:before="60" w:after="0"/>
        <w:rPr>
          <w:rFonts w:ascii="宋体" w:eastAsia="宋体" w:hAnsi="宋体" w:cs="宋体"/>
          <w:color w:val="737373"/>
          <w:sz w:val="24"/>
          <w:szCs w:val="24"/>
        </w:rPr>
      </w:pPr>
    </w:p>
    <w:sectPr w:rsidR="00330152" w:rsidRPr="00414FAC"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851" w:rsidRDefault="003D5851" w:rsidP="007930F7">
      <w:pPr>
        <w:spacing w:after="0"/>
      </w:pPr>
      <w:r>
        <w:separator/>
      </w:r>
    </w:p>
  </w:endnote>
  <w:endnote w:type="continuationSeparator" w:id="0">
    <w:p w:rsidR="003D5851" w:rsidRDefault="003D5851" w:rsidP="007930F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851" w:rsidRDefault="003D5851" w:rsidP="007930F7">
      <w:pPr>
        <w:spacing w:after="0"/>
      </w:pPr>
      <w:r>
        <w:separator/>
      </w:r>
    </w:p>
  </w:footnote>
  <w:footnote w:type="continuationSeparator" w:id="0">
    <w:p w:rsidR="003D5851" w:rsidRDefault="003D5851" w:rsidP="007930F7">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A7D5D9E"/>
    <w:multiLevelType w:val="singleLevel"/>
    <w:tmpl w:val="DA7D5D9E"/>
    <w:lvl w:ilvl="0">
      <w:start w:val="13"/>
      <w:numFmt w:val="decimal"/>
      <w:suff w:val="nothing"/>
      <w:lvlText w:val="%1、"/>
      <w:lvlJc w:val="left"/>
    </w:lvl>
  </w:abstractNum>
  <w:abstractNum w:abstractNumId="1">
    <w:nsid w:val="22F96D8B"/>
    <w:multiLevelType w:val="hybridMultilevel"/>
    <w:tmpl w:val="12E65104"/>
    <w:lvl w:ilvl="0" w:tplc="4D448CE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defaultTabStop w:val="720"/>
  <w:characterSpacingControl w:val="doNotCompress"/>
  <w:hdrShapeDefaults>
    <o:shapedefaults v:ext="edit" spidmax="24578"/>
  </w:hdrShapeDefaults>
  <w:footnotePr>
    <w:footnote w:id="-1"/>
    <w:footnote w:id="0"/>
  </w:footnotePr>
  <w:endnotePr>
    <w:endnote w:id="-1"/>
    <w:endnote w:id="0"/>
  </w:endnotePr>
  <w:compat>
    <w:useFELayout/>
  </w:compat>
  <w:rsids>
    <w:rsidRoot w:val="00D31D50"/>
    <w:rsid w:val="00042419"/>
    <w:rsid w:val="0005311D"/>
    <w:rsid w:val="000C7CCC"/>
    <w:rsid w:val="000E7DF8"/>
    <w:rsid w:val="0015407F"/>
    <w:rsid w:val="00166F4C"/>
    <w:rsid w:val="001E176C"/>
    <w:rsid w:val="001F3718"/>
    <w:rsid w:val="00202E4D"/>
    <w:rsid w:val="00203FE0"/>
    <w:rsid w:val="00215B38"/>
    <w:rsid w:val="002A0EB2"/>
    <w:rsid w:val="002C43EA"/>
    <w:rsid w:val="002D0E45"/>
    <w:rsid w:val="003158F5"/>
    <w:rsid w:val="00323B43"/>
    <w:rsid w:val="00330152"/>
    <w:rsid w:val="00362B5B"/>
    <w:rsid w:val="003867C6"/>
    <w:rsid w:val="003B168F"/>
    <w:rsid w:val="003C5FC2"/>
    <w:rsid w:val="003D37D8"/>
    <w:rsid w:val="003D5851"/>
    <w:rsid w:val="00426133"/>
    <w:rsid w:val="004358AB"/>
    <w:rsid w:val="004A2110"/>
    <w:rsid w:val="004D2478"/>
    <w:rsid w:val="00540304"/>
    <w:rsid w:val="0055004D"/>
    <w:rsid w:val="005C2FA1"/>
    <w:rsid w:val="005E58BF"/>
    <w:rsid w:val="00614701"/>
    <w:rsid w:val="006C2D6D"/>
    <w:rsid w:val="006C72A0"/>
    <w:rsid w:val="00750BF9"/>
    <w:rsid w:val="007930F7"/>
    <w:rsid w:val="007F0101"/>
    <w:rsid w:val="00800201"/>
    <w:rsid w:val="00831FD4"/>
    <w:rsid w:val="008855CB"/>
    <w:rsid w:val="008B7726"/>
    <w:rsid w:val="008D7387"/>
    <w:rsid w:val="0094797B"/>
    <w:rsid w:val="009B0956"/>
    <w:rsid w:val="00C05962"/>
    <w:rsid w:val="00C32F8F"/>
    <w:rsid w:val="00C330D4"/>
    <w:rsid w:val="00C41431"/>
    <w:rsid w:val="00C87C64"/>
    <w:rsid w:val="00D14D4B"/>
    <w:rsid w:val="00D31D50"/>
    <w:rsid w:val="00D33326"/>
    <w:rsid w:val="00D54287"/>
    <w:rsid w:val="00E066AB"/>
    <w:rsid w:val="00E24A8C"/>
    <w:rsid w:val="00E344E6"/>
    <w:rsid w:val="00EA3453"/>
    <w:rsid w:val="00F46BF0"/>
    <w:rsid w:val="00FE2521"/>
    <w:rsid w:val="00FE71C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uiPriority w:val="9"/>
    <w:qFormat/>
    <w:rsid w:val="007930F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7930F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930F7"/>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7930F7"/>
    <w:rPr>
      <w:rFonts w:ascii="Tahoma" w:hAnsi="Tahoma"/>
      <w:sz w:val="18"/>
      <w:szCs w:val="18"/>
    </w:rPr>
  </w:style>
  <w:style w:type="paragraph" w:styleId="a4">
    <w:name w:val="footer"/>
    <w:basedOn w:val="a"/>
    <w:link w:val="Char0"/>
    <w:uiPriority w:val="99"/>
    <w:semiHidden/>
    <w:unhideWhenUsed/>
    <w:rsid w:val="007930F7"/>
    <w:pPr>
      <w:tabs>
        <w:tab w:val="center" w:pos="4153"/>
        <w:tab w:val="right" w:pos="8306"/>
      </w:tabs>
    </w:pPr>
    <w:rPr>
      <w:sz w:val="18"/>
      <w:szCs w:val="18"/>
    </w:rPr>
  </w:style>
  <w:style w:type="character" w:customStyle="1" w:styleId="Char0">
    <w:name w:val="页脚 Char"/>
    <w:basedOn w:val="a0"/>
    <w:link w:val="a4"/>
    <w:uiPriority w:val="99"/>
    <w:semiHidden/>
    <w:rsid w:val="007930F7"/>
    <w:rPr>
      <w:rFonts w:ascii="Tahoma" w:hAnsi="Tahoma"/>
      <w:sz w:val="18"/>
      <w:szCs w:val="18"/>
    </w:rPr>
  </w:style>
  <w:style w:type="character" w:customStyle="1" w:styleId="1Char">
    <w:name w:val="标题 1 Char"/>
    <w:basedOn w:val="a0"/>
    <w:link w:val="1"/>
    <w:uiPriority w:val="9"/>
    <w:rsid w:val="007930F7"/>
    <w:rPr>
      <w:rFonts w:ascii="Tahoma" w:hAnsi="Tahoma"/>
      <w:b/>
      <w:bCs/>
      <w:kern w:val="44"/>
      <w:sz w:val="44"/>
      <w:szCs w:val="44"/>
    </w:rPr>
  </w:style>
  <w:style w:type="character" w:customStyle="1" w:styleId="2Char">
    <w:name w:val="标题 2 Char"/>
    <w:basedOn w:val="a0"/>
    <w:link w:val="2"/>
    <w:uiPriority w:val="9"/>
    <w:rsid w:val="007930F7"/>
    <w:rPr>
      <w:rFonts w:asciiTheme="majorHAnsi" w:eastAsiaTheme="majorEastAsia" w:hAnsiTheme="majorHAnsi" w:cstheme="majorBidi"/>
      <w:b/>
      <w:bCs/>
      <w:sz w:val="32"/>
      <w:szCs w:val="32"/>
    </w:rPr>
  </w:style>
  <w:style w:type="paragraph" w:styleId="a5">
    <w:name w:val="Normal (Web)"/>
    <w:basedOn w:val="a"/>
    <w:uiPriority w:val="99"/>
    <w:unhideWhenUsed/>
    <w:qFormat/>
    <w:rsid w:val="007930F7"/>
    <w:pPr>
      <w:adjustRightInd/>
      <w:snapToGrid/>
      <w:spacing w:before="100" w:beforeAutospacing="1" w:after="100" w:afterAutospacing="1"/>
    </w:pPr>
    <w:rPr>
      <w:rFonts w:ascii="宋体" w:eastAsia="宋体" w:hAnsi="宋体" w:cs="宋体"/>
      <w:sz w:val="24"/>
      <w:szCs w:val="24"/>
    </w:rPr>
  </w:style>
  <w:style w:type="paragraph" w:styleId="a6">
    <w:name w:val="Balloon Text"/>
    <w:basedOn w:val="a"/>
    <w:link w:val="Char1"/>
    <w:uiPriority w:val="99"/>
    <w:semiHidden/>
    <w:unhideWhenUsed/>
    <w:rsid w:val="007930F7"/>
    <w:pPr>
      <w:spacing w:after="0"/>
    </w:pPr>
    <w:rPr>
      <w:sz w:val="18"/>
      <w:szCs w:val="18"/>
    </w:rPr>
  </w:style>
  <w:style w:type="character" w:customStyle="1" w:styleId="Char1">
    <w:name w:val="批注框文本 Char"/>
    <w:basedOn w:val="a0"/>
    <w:link w:val="a6"/>
    <w:uiPriority w:val="99"/>
    <w:semiHidden/>
    <w:rsid w:val="007930F7"/>
    <w:rPr>
      <w:rFonts w:ascii="Tahoma" w:hAnsi="Tahoma"/>
      <w:sz w:val="18"/>
      <w:szCs w:val="18"/>
    </w:rPr>
  </w:style>
  <w:style w:type="paragraph" w:styleId="a7">
    <w:name w:val="List Paragraph"/>
    <w:basedOn w:val="a"/>
    <w:uiPriority w:val="34"/>
    <w:qFormat/>
    <w:rsid w:val="00203FE0"/>
    <w:pPr>
      <w:ind w:firstLineChars="200" w:firstLine="420"/>
    </w:pPr>
  </w:style>
  <w:style w:type="paragraph" w:styleId="TOC">
    <w:name w:val="TOC Heading"/>
    <w:basedOn w:val="1"/>
    <w:next w:val="a"/>
    <w:uiPriority w:val="39"/>
    <w:semiHidden/>
    <w:unhideWhenUsed/>
    <w:qFormat/>
    <w:rsid w:val="008D7387"/>
    <w:pPr>
      <w:adjustRightInd/>
      <w:snapToGrid/>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8D7387"/>
    <w:pPr>
      <w:adjustRightInd/>
      <w:snapToGrid/>
      <w:spacing w:after="100" w:line="276" w:lineRule="auto"/>
      <w:ind w:left="220"/>
    </w:pPr>
    <w:rPr>
      <w:rFonts w:asciiTheme="minorHAnsi" w:eastAsiaTheme="minorEastAsia" w:hAnsiTheme="minorHAnsi"/>
    </w:rPr>
  </w:style>
  <w:style w:type="paragraph" w:styleId="10">
    <w:name w:val="toc 1"/>
    <w:basedOn w:val="a"/>
    <w:next w:val="a"/>
    <w:autoRedefine/>
    <w:uiPriority w:val="39"/>
    <w:semiHidden/>
    <w:unhideWhenUsed/>
    <w:qFormat/>
    <w:rsid w:val="008D7387"/>
    <w:pPr>
      <w:adjustRightInd/>
      <w:snapToGrid/>
      <w:spacing w:after="100" w:line="276" w:lineRule="auto"/>
    </w:pPr>
    <w:rPr>
      <w:rFonts w:asciiTheme="minorHAnsi" w:eastAsiaTheme="minorEastAsia" w:hAnsiTheme="minorHAnsi"/>
    </w:rPr>
  </w:style>
  <w:style w:type="paragraph" w:styleId="3">
    <w:name w:val="toc 3"/>
    <w:basedOn w:val="a"/>
    <w:next w:val="a"/>
    <w:autoRedefine/>
    <w:uiPriority w:val="39"/>
    <w:semiHidden/>
    <w:unhideWhenUsed/>
    <w:qFormat/>
    <w:rsid w:val="008D7387"/>
    <w:pPr>
      <w:adjustRightInd/>
      <w:snapToGrid/>
      <w:spacing w:after="100" w:line="276" w:lineRule="auto"/>
      <w:ind w:left="440"/>
    </w:pPr>
    <w:rPr>
      <w:rFonts w:asciiTheme="minorHAnsi" w:eastAsiaTheme="minorEastAsia" w:hAnsiTheme="minorHAnsi"/>
    </w:rPr>
  </w:style>
  <w:style w:type="character" w:styleId="a8">
    <w:name w:val="Hyperlink"/>
    <w:basedOn w:val="a0"/>
    <w:uiPriority w:val="99"/>
    <w:unhideWhenUsed/>
    <w:rsid w:val="008D738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7FF8765-19DF-47E6-8EFA-69FAE00BE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2465</TotalTime>
  <Pages>23</Pages>
  <Words>2560</Words>
  <Characters>14596</Characters>
  <Application>Microsoft Office Word</Application>
  <DocSecurity>0</DocSecurity>
  <Lines>121</Lines>
  <Paragraphs>34</Paragraphs>
  <ScaleCrop>false</ScaleCrop>
  <Company/>
  <LinksUpToDate>false</LinksUpToDate>
  <CharactersWithSpaces>17122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姚宁芳</cp:lastModifiedBy>
  <cp:revision>34</cp:revision>
  <dcterms:created xsi:type="dcterms:W3CDTF">2008-09-11T17:20:00Z</dcterms:created>
  <dcterms:modified xsi:type="dcterms:W3CDTF">2019-09-06T08:43:00Z</dcterms:modified>
</cp:coreProperties>
</file>